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39F" w:rsidRPr="00AB4CFC" w:rsidRDefault="00AB4CFC">
      <w:pPr>
        <w:rPr>
          <w:rFonts w:ascii="Times New Roman" w:hAnsi="Times New Roman" w:cs="Times New Roman"/>
          <w:b/>
          <w:sz w:val="24"/>
          <w:szCs w:val="24"/>
        </w:rPr>
      </w:pPr>
      <w:r w:rsidRPr="00AB4CFC">
        <w:rPr>
          <w:rFonts w:ascii="Times New Roman" w:hAnsi="Times New Roman" w:cs="Times New Roman"/>
          <w:b/>
          <w:sz w:val="24"/>
          <w:szCs w:val="24"/>
        </w:rPr>
        <w:t>ACADEMIC STAFF</w:t>
      </w:r>
    </w:p>
    <w:p w:rsidR="0088750C" w:rsidRPr="0088750C" w:rsidRDefault="0088750C" w:rsidP="008875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14C77">
        <w:rPr>
          <w:rFonts w:ascii="Times New Roman" w:hAnsi="Times New Roman"/>
          <w:sz w:val="24"/>
          <w:szCs w:val="24"/>
        </w:rPr>
        <w:t xml:space="preserve">Prof.  Muhammad </w:t>
      </w:r>
      <w:proofErr w:type="spellStart"/>
      <w:r w:rsidRPr="00614C77">
        <w:rPr>
          <w:rFonts w:ascii="Times New Roman" w:hAnsi="Times New Roman"/>
          <w:sz w:val="24"/>
          <w:szCs w:val="24"/>
        </w:rPr>
        <w:t>Kabiru</w:t>
      </w:r>
      <w:proofErr w:type="spellEnd"/>
      <w:r w:rsidRPr="00614C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4C77">
        <w:rPr>
          <w:rFonts w:ascii="Times New Roman" w:hAnsi="Times New Roman"/>
          <w:sz w:val="24"/>
          <w:szCs w:val="24"/>
        </w:rPr>
        <w:t>Dallatu</w:t>
      </w:r>
      <w:proofErr w:type="spellEnd"/>
    </w:p>
    <w:p w:rsidR="0088750C" w:rsidRPr="0088750C" w:rsidRDefault="0088750C" w:rsidP="008875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24FF1">
        <w:rPr>
          <w:rFonts w:ascii="Times New Roman" w:hAnsi="Times New Roman"/>
          <w:sz w:val="24"/>
          <w:szCs w:val="24"/>
        </w:rPr>
        <w:t xml:space="preserve">Ibrahim </w:t>
      </w:r>
      <w:proofErr w:type="spellStart"/>
      <w:r w:rsidRPr="00824FF1">
        <w:rPr>
          <w:rFonts w:ascii="Times New Roman" w:hAnsi="Times New Roman"/>
          <w:sz w:val="24"/>
          <w:szCs w:val="24"/>
        </w:rPr>
        <w:t>Zubairu</w:t>
      </w:r>
      <w:proofErr w:type="spellEnd"/>
      <w:r w:rsidRPr="00824F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F1">
        <w:rPr>
          <w:rFonts w:ascii="Times New Roman" w:hAnsi="Times New Roman"/>
          <w:sz w:val="24"/>
          <w:szCs w:val="24"/>
        </w:rPr>
        <w:t>Wasagu</w:t>
      </w:r>
      <w:proofErr w:type="spellEnd"/>
    </w:p>
    <w:p w:rsidR="0088750C" w:rsidRPr="0088750C" w:rsidRDefault="0088750C" w:rsidP="008875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15F2A">
        <w:rPr>
          <w:rFonts w:ascii="Times New Roman" w:hAnsi="Times New Roman"/>
          <w:sz w:val="24"/>
          <w:szCs w:val="24"/>
        </w:rPr>
        <w:t xml:space="preserve">Dr. </w:t>
      </w:r>
      <w:proofErr w:type="spellStart"/>
      <w:r w:rsidRPr="00915F2A">
        <w:rPr>
          <w:rFonts w:ascii="Times New Roman" w:hAnsi="Times New Roman"/>
          <w:sz w:val="24"/>
          <w:szCs w:val="24"/>
        </w:rPr>
        <w:t>Jafaru</w:t>
      </w:r>
      <w:proofErr w:type="spellEnd"/>
      <w:r w:rsidRPr="00915F2A">
        <w:rPr>
          <w:rFonts w:ascii="Times New Roman" w:hAnsi="Times New Roman"/>
          <w:sz w:val="24"/>
          <w:szCs w:val="24"/>
        </w:rPr>
        <w:t xml:space="preserve"> Muhammad </w:t>
      </w:r>
      <w:proofErr w:type="spellStart"/>
      <w:r w:rsidRPr="00915F2A">
        <w:rPr>
          <w:rFonts w:ascii="Times New Roman" w:hAnsi="Times New Roman"/>
          <w:sz w:val="24"/>
          <w:szCs w:val="24"/>
        </w:rPr>
        <w:t>Bunza</w:t>
      </w:r>
      <w:proofErr w:type="spellEnd"/>
    </w:p>
    <w:p w:rsidR="0088750C" w:rsidRPr="0088750C" w:rsidRDefault="0088750C" w:rsidP="008875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C0D59">
        <w:rPr>
          <w:rFonts w:ascii="Times New Roman" w:hAnsi="Times New Roman"/>
          <w:sz w:val="24"/>
          <w:szCs w:val="24"/>
        </w:rPr>
        <w:t xml:space="preserve">Muhammad Bello Muhammad    </w:t>
      </w:r>
    </w:p>
    <w:p w:rsidR="0088750C" w:rsidRPr="0088750C" w:rsidRDefault="0088750C" w:rsidP="008875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21072">
        <w:rPr>
          <w:rFonts w:ascii="Times New Roman" w:hAnsi="Times New Roman"/>
          <w:sz w:val="24"/>
          <w:szCs w:val="24"/>
        </w:rPr>
        <w:t xml:space="preserve">Muhammad </w:t>
      </w:r>
      <w:proofErr w:type="spellStart"/>
      <w:r w:rsidRPr="00821072">
        <w:rPr>
          <w:rFonts w:ascii="Times New Roman" w:hAnsi="Times New Roman"/>
          <w:sz w:val="24"/>
          <w:szCs w:val="24"/>
        </w:rPr>
        <w:t>Lawal</w:t>
      </w:r>
      <w:proofErr w:type="spellEnd"/>
      <w:r w:rsidRPr="00821072">
        <w:rPr>
          <w:rFonts w:ascii="Times New Roman" w:hAnsi="Times New Roman"/>
          <w:sz w:val="24"/>
          <w:szCs w:val="24"/>
        </w:rPr>
        <w:t xml:space="preserve"> Jidda</w:t>
      </w:r>
    </w:p>
    <w:p w:rsidR="0088750C" w:rsidRPr="0088750C" w:rsidRDefault="0088750C" w:rsidP="008875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62C21">
        <w:rPr>
          <w:rFonts w:ascii="Times New Roman" w:hAnsi="Times New Roman"/>
          <w:sz w:val="24"/>
          <w:szCs w:val="24"/>
        </w:rPr>
        <w:t>Saheed</w:t>
      </w:r>
      <w:proofErr w:type="spellEnd"/>
      <w:r w:rsidRPr="00162C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2C21">
        <w:rPr>
          <w:rFonts w:ascii="Times New Roman" w:hAnsi="Times New Roman"/>
          <w:sz w:val="24"/>
          <w:szCs w:val="24"/>
        </w:rPr>
        <w:t>Ladipo</w:t>
      </w:r>
      <w:proofErr w:type="spellEnd"/>
      <w:r w:rsidRPr="00162C21">
        <w:rPr>
          <w:rFonts w:ascii="Times New Roman" w:hAnsi="Times New Roman"/>
          <w:sz w:val="24"/>
          <w:szCs w:val="24"/>
        </w:rPr>
        <w:t xml:space="preserve"> KAKAKO</w:t>
      </w:r>
    </w:p>
    <w:p w:rsidR="0088750C" w:rsidRPr="00AB4CFC" w:rsidRDefault="00AB4CFC" w:rsidP="0088750C">
      <w:pPr>
        <w:rPr>
          <w:rFonts w:ascii="Times New Roman" w:hAnsi="Times New Roman" w:cs="Times New Roman"/>
          <w:b/>
          <w:sz w:val="24"/>
          <w:szCs w:val="24"/>
        </w:rPr>
      </w:pPr>
      <w:r w:rsidRPr="00AB4CFC">
        <w:rPr>
          <w:rFonts w:ascii="Times New Roman" w:hAnsi="Times New Roman" w:cs="Times New Roman"/>
          <w:b/>
          <w:sz w:val="24"/>
          <w:szCs w:val="24"/>
        </w:rPr>
        <w:t>NON-ACADEMIC</w:t>
      </w:r>
    </w:p>
    <w:p w:rsidR="0088750C" w:rsidRPr="0088750C" w:rsidRDefault="0088750C" w:rsidP="0088750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A4317">
        <w:rPr>
          <w:rFonts w:ascii="Times New Roman" w:hAnsi="Times New Roman"/>
          <w:sz w:val="24"/>
          <w:szCs w:val="24"/>
        </w:rPr>
        <w:t>Khalid Bello</w:t>
      </w:r>
    </w:p>
    <w:p w:rsidR="0088750C" w:rsidRPr="0088750C" w:rsidRDefault="0088750C" w:rsidP="0088750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2713B">
        <w:rPr>
          <w:rFonts w:ascii="Times New Roman" w:hAnsi="Times New Roman"/>
          <w:sz w:val="24"/>
          <w:szCs w:val="24"/>
        </w:rPr>
        <w:t>Murtala</w:t>
      </w:r>
      <w:proofErr w:type="spellEnd"/>
      <w:r w:rsidRPr="0052713B">
        <w:rPr>
          <w:rFonts w:ascii="Times New Roman" w:hAnsi="Times New Roman"/>
          <w:sz w:val="24"/>
          <w:szCs w:val="24"/>
        </w:rPr>
        <w:t xml:space="preserve"> Ibrahim</w:t>
      </w:r>
    </w:p>
    <w:p w:rsidR="0088750C" w:rsidRPr="0088750C" w:rsidRDefault="0088750C" w:rsidP="0088750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96855">
        <w:rPr>
          <w:rFonts w:ascii="Times New Roman" w:hAnsi="Times New Roman"/>
          <w:sz w:val="24"/>
          <w:szCs w:val="24"/>
        </w:rPr>
        <w:t>Nasiru</w:t>
      </w:r>
      <w:proofErr w:type="spellEnd"/>
      <w:r w:rsidRPr="00F968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6855">
        <w:rPr>
          <w:rFonts w:ascii="Times New Roman" w:hAnsi="Times New Roman"/>
          <w:sz w:val="24"/>
          <w:szCs w:val="24"/>
        </w:rPr>
        <w:t>Aliyu</w:t>
      </w:r>
      <w:bookmarkStart w:id="0" w:name="_GoBack"/>
      <w:bookmarkEnd w:id="0"/>
      <w:proofErr w:type="spellEnd"/>
    </w:p>
    <w:p w:rsidR="0088750C" w:rsidRDefault="0088750C" w:rsidP="0088750C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spellStart"/>
      <w:r w:rsidRPr="00E54880">
        <w:rPr>
          <w:rFonts w:ascii="Times New Roman" w:hAnsi="Times New Roman"/>
          <w:sz w:val="24"/>
          <w:szCs w:val="24"/>
        </w:rPr>
        <w:t>Sani</w:t>
      </w:r>
      <w:proofErr w:type="spellEnd"/>
      <w:r w:rsidRPr="00E54880">
        <w:rPr>
          <w:rFonts w:ascii="Times New Roman" w:hAnsi="Times New Roman"/>
          <w:sz w:val="24"/>
          <w:szCs w:val="24"/>
        </w:rPr>
        <w:t xml:space="preserve"> Bashar</w:t>
      </w:r>
    </w:p>
    <w:p w:rsidR="0088750C" w:rsidRDefault="0088750C" w:rsidP="0088750C">
      <w:pPr>
        <w:rPr>
          <w:rFonts w:ascii="Times New Roman" w:hAnsi="Times New Roman"/>
          <w:sz w:val="24"/>
          <w:szCs w:val="24"/>
        </w:rPr>
      </w:pPr>
    </w:p>
    <w:p w:rsidR="0088750C" w:rsidRDefault="0088750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8750C" w:rsidRPr="00614C77" w:rsidRDefault="0088750C" w:rsidP="0088750C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 w:rsidRPr="00614C77">
        <w:rPr>
          <w:rFonts w:ascii="Times New Roman" w:hAnsi="Times New Roman"/>
          <w:noProof/>
          <w:color w:val="000000"/>
        </w:rPr>
        <w:lastRenderedPageBreak/>
        <w:drawing>
          <wp:anchor distT="0" distB="0" distL="114300" distR="114300" simplePos="0" relativeHeight="251659264" behindDoc="0" locked="0" layoutInCell="1" allowOverlap="1" wp14:anchorId="37D59426" wp14:editId="17A155DE">
            <wp:simplePos x="0" y="0"/>
            <wp:positionH relativeFrom="column">
              <wp:posOffset>2470129</wp:posOffset>
            </wp:positionH>
            <wp:positionV relativeFrom="paragraph">
              <wp:posOffset>-540199</wp:posOffset>
            </wp:positionV>
            <wp:extent cx="825321" cy="688368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50C" w:rsidRPr="00614C77" w:rsidRDefault="0088750C" w:rsidP="0088750C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614C77">
        <w:rPr>
          <w:rFonts w:ascii="Times New Roman" w:eastAsia="Batang" w:hAnsi="Times New Roman"/>
          <w:b/>
          <w:color w:val="0D0D0D"/>
          <w:sz w:val="32"/>
          <w:szCs w:val="32"/>
        </w:rPr>
        <w:t>USMANU DANFODIYO UNIVERSITY, SOKOTO</w:t>
      </w:r>
    </w:p>
    <w:p w:rsidR="0088750C" w:rsidRPr="00614C77" w:rsidRDefault="0088750C" w:rsidP="0088750C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88750C" w:rsidRPr="00614C77" w:rsidRDefault="0088750C" w:rsidP="0088750C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614C77">
        <w:rPr>
          <w:rFonts w:ascii="Times New Roman" w:hAnsi="Times New Roman"/>
          <w:b/>
          <w:bCs/>
          <w:sz w:val="24"/>
          <w:szCs w:val="24"/>
          <w:lang w:val="en-GB"/>
        </w:rPr>
        <w:t xml:space="preserve">STAFF PROFILE UPDATED </w:t>
      </w:r>
      <w:r w:rsidR="00AB4CFC">
        <w:rPr>
          <w:rFonts w:ascii="Times New Roman" w:hAnsi="Times New Roman"/>
          <w:b/>
          <w:bCs/>
          <w:sz w:val="24"/>
          <w:szCs w:val="24"/>
          <w:lang w:val="en-GB"/>
        </w:rPr>
        <w:t>TEMPLATE</w:t>
      </w:r>
      <w:r w:rsidRPr="00614C77">
        <w:rPr>
          <w:rFonts w:ascii="Times New Roman" w:hAnsi="Times New Roman"/>
          <w:b/>
          <w:bCs/>
          <w:sz w:val="24"/>
          <w:szCs w:val="24"/>
          <w:lang w:val="en-GB"/>
        </w:rPr>
        <w:t xml:space="preserve">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295"/>
        <w:gridCol w:w="8250"/>
      </w:tblGrid>
      <w:tr w:rsidR="0088750C" w:rsidRPr="00614C77" w:rsidTr="00916702">
        <w:tc>
          <w:tcPr>
            <w:tcW w:w="3295" w:type="dxa"/>
          </w:tcPr>
          <w:p w:rsidR="0088750C" w:rsidRPr="00614C77" w:rsidRDefault="0088750C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4C77">
              <w:rPr>
                <w:rFonts w:ascii="Times New Roman" w:hAnsi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8250" w:type="dxa"/>
          </w:tcPr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614C77" w:rsidTr="00916702">
        <w:tc>
          <w:tcPr>
            <w:tcW w:w="3295" w:type="dxa"/>
          </w:tcPr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>Staff Name: Current Title, and Full Name (First name, Middle name and Surname)</w:t>
            </w:r>
          </w:p>
        </w:tc>
        <w:tc>
          <w:tcPr>
            <w:tcW w:w="8250" w:type="dxa"/>
          </w:tcPr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 xml:space="preserve">Prof.  Muhammad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Kabiru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</w:p>
        </w:tc>
      </w:tr>
      <w:tr w:rsidR="0088750C" w:rsidRPr="00614C77" w:rsidTr="00916702">
        <w:tc>
          <w:tcPr>
            <w:tcW w:w="3295" w:type="dxa"/>
          </w:tcPr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>Recent Picture</w:t>
            </w:r>
          </w:p>
        </w:tc>
        <w:tc>
          <w:tcPr>
            <w:tcW w:w="8250" w:type="dxa"/>
          </w:tcPr>
          <w:p w:rsidR="0088750C" w:rsidRDefault="0088750C" w:rsidP="00916702">
            <w:pPr>
              <w:rPr>
                <w:rFonts w:ascii="Times New Roman" w:hAnsi="Times New Roman"/>
                <w:noProof/>
                <w:sz w:val="24"/>
                <w:szCs w:val="24"/>
                <w:lang w:val="en-US" w:eastAsia="en-US"/>
              </w:rPr>
            </w:pPr>
          </w:p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A352233" wp14:editId="236DC603">
                  <wp:extent cx="1265275" cy="1750427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40604-WA0014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858" b="15713"/>
                          <a:stretch/>
                        </pic:blipFill>
                        <pic:spPr bwMode="auto">
                          <a:xfrm>
                            <a:off x="0" y="0"/>
                            <a:ext cx="1268402" cy="17547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750C" w:rsidRPr="00614C77" w:rsidTr="00916702">
        <w:tc>
          <w:tcPr>
            <w:tcW w:w="3295" w:type="dxa"/>
          </w:tcPr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>Faculty</w:t>
            </w:r>
          </w:p>
        </w:tc>
        <w:tc>
          <w:tcPr>
            <w:tcW w:w="8250" w:type="dxa"/>
          </w:tcPr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>School of Medical Laboratory Sciences</w:t>
            </w:r>
          </w:p>
        </w:tc>
      </w:tr>
      <w:tr w:rsidR="0088750C" w:rsidRPr="00614C77" w:rsidTr="00916702">
        <w:tc>
          <w:tcPr>
            <w:tcW w:w="3295" w:type="dxa"/>
          </w:tcPr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8250" w:type="dxa"/>
          </w:tcPr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>Chemical Pathology</w:t>
            </w:r>
          </w:p>
        </w:tc>
      </w:tr>
      <w:tr w:rsidR="0088750C" w:rsidRPr="00614C77" w:rsidTr="00916702">
        <w:tc>
          <w:tcPr>
            <w:tcW w:w="3295" w:type="dxa"/>
          </w:tcPr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>Unit</w:t>
            </w:r>
          </w:p>
        </w:tc>
        <w:tc>
          <w:tcPr>
            <w:tcW w:w="8250" w:type="dxa"/>
          </w:tcPr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>Chemical Pathology</w:t>
            </w:r>
          </w:p>
        </w:tc>
      </w:tr>
      <w:tr w:rsidR="0088750C" w:rsidRPr="00614C77" w:rsidTr="00916702">
        <w:tc>
          <w:tcPr>
            <w:tcW w:w="3295" w:type="dxa"/>
          </w:tcPr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>Area of Specialization</w:t>
            </w:r>
          </w:p>
        </w:tc>
        <w:tc>
          <w:tcPr>
            <w:tcW w:w="8250" w:type="dxa"/>
          </w:tcPr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614C77" w:rsidTr="00916702">
        <w:tc>
          <w:tcPr>
            <w:tcW w:w="3295" w:type="dxa"/>
          </w:tcPr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>Institutional email address</w:t>
            </w:r>
          </w:p>
        </w:tc>
        <w:tc>
          <w:tcPr>
            <w:tcW w:w="8250" w:type="dxa"/>
          </w:tcPr>
          <w:p w:rsidR="0088750C" w:rsidRPr="00614C77" w:rsidRDefault="0088750C" w:rsidP="00916702">
            <w:pPr>
              <w:rPr>
                <w:rStyle w:val="Hyperlink"/>
                <w:rFonts w:ascii="Times New Roman" w:hAnsi="Times New Roman"/>
                <w:sz w:val="24"/>
                <w:szCs w:val="24"/>
              </w:rPr>
            </w:pPr>
            <w:r w:rsidRPr="00614C77">
              <w:rPr>
                <w:rStyle w:val="Hyperlink"/>
                <w:rFonts w:ascii="Times New Roman" w:hAnsi="Times New Roman"/>
                <w:sz w:val="24"/>
                <w:szCs w:val="24"/>
              </w:rPr>
              <w:t>muhammad.dallatu@udusok.edu.ng</w:t>
            </w:r>
          </w:p>
        </w:tc>
      </w:tr>
      <w:tr w:rsidR="0088750C" w:rsidRPr="00614C77" w:rsidTr="00916702">
        <w:tc>
          <w:tcPr>
            <w:tcW w:w="3295" w:type="dxa"/>
          </w:tcPr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>Academic Rank</w:t>
            </w:r>
          </w:p>
        </w:tc>
        <w:tc>
          <w:tcPr>
            <w:tcW w:w="8250" w:type="dxa"/>
          </w:tcPr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>Professor</w:t>
            </w:r>
          </w:p>
        </w:tc>
      </w:tr>
      <w:tr w:rsidR="0088750C" w:rsidRPr="00614C77" w:rsidTr="00916702">
        <w:trPr>
          <w:trHeight w:val="90"/>
        </w:trPr>
        <w:tc>
          <w:tcPr>
            <w:tcW w:w="3295" w:type="dxa"/>
          </w:tcPr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>Administrative Positions (if any)</w:t>
            </w:r>
          </w:p>
        </w:tc>
        <w:tc>
          <w:tcPr>
            <w:tcW w:w="8250" w:type="dxa"/>
          </w:tcPr>
          <w:p w:rsidR="0088750C" w:rsidRPr="00614C77" w:rsidRDefault="0088750C" w:rsidP="0091670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614C77">
              <w:rPr>
                <w:rFonts w:ascii="Times New Roman" w:hAnsi="Times New Roman"/>
                <w:b/>
                <w:sz w:val="24"/>
                <w:szCs w:val="24"/>
              </w:rPr>
              <w:t xml:space="preserve">Head of Department, 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 xml:space="preserve">Pathology Department, Specialist Hospital,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8750C" w:rsidRPr="00614C77" w:rsidRDefault="0088750C" w:rsidP="0091670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614C77">
              <w:rPr>
                <w:rFonts w:ascii="Times New Roman" w:hAnsi="Times New Roman"/>
                <w:b/>
                <w:sz w:val="24"/>
                <w:szCs w:val="24"/>
              </w:rPr>
              <w:t xml:space="preserve">Faculty Examination Officer, 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 xml:space="preserve">Faculty of Medical Laboratory Sciences,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UsmanuDanfodiyo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University,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>. (2005-2009)</w:t>
            </w:r>
          </w:p>
          <w:p w:rsidR="0088750C" w:rsidRPr="00614C77" w:rsidRDefault="0088750C" w:rsidP="0091670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614C77">
              <w:rPr>
                <w:rFonts w:ascii="Times New Roman" w:hAnsi="Times New Roman"/>
                <w:b/>
                <w:sz w:val="24"/>
                <w:szCs w:val="24"/>
              </w:rPr>
              <w:t xml:space="preserve">Chairman, Guidance </w:t>
            </w:r>
            <w:proofErr w:type="gramStart"/>
            <w:r w:rsidRPr="00614C77">
              <w:rPr>
                <w:rFonts w:ascii="Times New Roman" w:hAnsi="Times New Roman"/>
                <w:b/>
                <w:sz w:val="24"/>
                <w:szCs w:val="24"/>
              </w:rPr>
              <w:t>And</w:t>
            </w:r>
            <w:proofErr w:type="gramEnd"/>
            <w:r w:rsidRPr="00614C77">
              <w:rPr>
                <w:rFonts w:ascii="Times New Roman" w:hAnsi="Times New Roman"/>
                <w:b/>
                <w:sz w:val="24"/>
                <w:szCs w:val="24"/>
              </w:rPr>
              <w:t xml:space="preserve"> Counselling Committee, 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 xml:space="preserve">Faculty Of Medical Laboratory Sciences,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Usmanu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Danfodiyo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University,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614C77">
              <w:rPr>
                <w:rFonts w:ascii="Times New Roman" w:hAnsi="Times New Roman"/>
                <w:b/>
                <w:sz w:val="24"/>
                <w:szCs w:val="24"/>
              </w:rPr>
              <w:t>. (2005-2009)</w:t>
            </w:r>
          </w:p>
          <w:p w:rsidR="0088750C" w:rsidRPr="00614C77" w:rsidRDefault="0088750C" w:rsidP="0091670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b/>
                <w:sz w:val="24"/>
                <w:szCs w:val="24"/>
              </w:rPr>
              <w:t>Chiarman</w:t>
            </w:r>
            <w:proofErr w:type="spellEnd"/>
            <w:r w:rsidRPr="00614C7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Faculty  DTLC</w:t>
            </w:r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Verification Committee. (2012-Date)</w:t>
            </w:r>
          </w:p>
          <w:p w:rsidR="0088750C" w:rsidRPr="00614C77" w:rsidRDefault="0088750C" w:rsidP="0091670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614C77">
              <w:rPr>
                <w:rFonts w:ascii="Times New Roman" w:hAnsi="Times New Roman"/>
                <w:b/>
                <w:sz w:val="24"/>
                <w:szCs w:val="24"/>
              </w:rPr>
              <w:t xml:space="preserve">Chairman, 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>Faculty Internal Accreditation Committee. (2012)</w:t>
            </w:r>
          </w:p>
          <w:p w:rsidR="0088750C" w:rsidRPr="00614C77" w:rsidRDefault="0088750C" w:rsidP="0091670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b/>
                <w:sz w:val="24"/>
                <w:szCs w:val="24"/>
              </w:rPr>
              <w:t xml:space="preserve">Ag. Head, 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>Department of Chemical Pathology. (2013-2018)</w:t>
            </w:r>
          </w:p>
          <w:p w:rsidR="0088750C" w:rsidRPr="00614C77" w:rsidRDefault="0088750C" w:rsidP="0091670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614C77">
              <w:rPr>
                <w:rFonts w:ascii="Times New Roman" w:hAnsi="Times New Roman"/>
                <w:b/>
                <w:sz w:val="24"/>
                <w:szCs w:val="24"/>
              </w:rPr>
              <w:t xml:space="preserve">Faculty Postgraduate Coordinator, 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>Faculty of Med Lab Science. (2013-Date)</w:t>
            </w:r>
          </w:p>
          <w:p w:rsidR="0088750C" w:rsidRPr="00614C77" w:rsidRDefault="0088750C" w:rsidP="0091670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614C77">
              <w:rPr>
                <w:rFonts w:ascii="Times New Roman" w:hAnsi="Times New Roman"/>
                <w:b/>
                <w:sz w:val="24"/>
                <w:szCs w:val="24"/>
              </w:rPr>
              <w:t xml:space="preserve">Chairman, 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 xml:space="preserve">Committee for the Relocation of Administrative Block and Faculty Laboratories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tothe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New Faculty Multipurpose Block. (2013)</w:t>
            </w:r>
          </w:p>
          <w:p w:rsidR="0088750C" w:rsidRPr="00614C77" w:rsidRDefault="0088750C" w:rsidP="0091670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614C77">
              <w:rPr>
                <w:rFonts w:ascii="Times New Roman" w:hAnsi="Times New Roman"/>
                <w:b/>
                <w:sz w:val="24"/>
                <w:szCs w:val="24"/>
              </w:rPr>
              <w:t xml:space="preserve">Chairman, 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>Departmental  Disciplinary Committee                                  (March, 2018)</w:t>
            </w:r>
          </w:p>
          <w:p w:rsidR="0088750C" w:rsidRPr="00614C77" w:rsidRDefault="0088750C" w:rsidP="0091670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614C77">
              <w:rPr>
                <w:rFonts w:ascii="Times New Roman" w:hAnsi="Times New Roman"/>
                <w:b/>
                <w:sz w:val="24"/>
                <w:szCs w:val="24"/>
              </w:rPr>
              <w:t xml:space="preserve">Chairman, 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>Faculty Committee on the review of 2018 NUC BMAS. (April 2018)</w:t>
            </w:r>
          </w:p>
          <w:p w:rsidR="0088750C" w:rsidRPr="00614C77" w:rsidRDefault="0088750C" w:rsidP="0091670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b/>
                <w:sz w:val="24"/>
                <w:szCs w:val="24"/>
              </w:rPr>
              <w:t xml:space="preserve"> Ag. Director (Dean), 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>School of Medical Laboratory Sciences. (May, 2018 to Date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)  .</w:t>
            </w:r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750C" w:rsidRPr="00614C77" w:rsidRDefault="0088750C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750C" w:rsidRPr="00614C77" w:rsidTr="00916702">
        <w:tc>
          <w:tcPr>
            <w:tcW w:w="3295" w:type="dxa"/>
          </w:tcPr>
          <w:p w:rsidR="0088750C" w:rsidRPr="00614C77" w:rsidRDefault="0088750C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List of publications with links to the publishers</w:t>
            </w:r>
          </w:p>
        </w:tc>
        <w:tc>
          <w:tcPr>
            <w:tcW w:w="8250" w:type="dxa"/>
          </w:tcPr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14C7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SELECTED PUBLICATIONS</w:t>
            </w: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>Umar, R.A., Hassan, S.W and Mohammad, K.D. (2002). Serum Protein Profiles and Circulating Immune Complexes in Patients with Diabetes Mellitus. Nigerian Journal of Experimental and Applied Biology. 3(2): 247-251.ISSN 1595-5389</w:t>
            </w: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M.K.,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Anaja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P.O.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Bilbis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L.S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Mojiminiyi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F.B.O. (2009).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Antixodant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Micronutrients Potentials in Strengthening the Antioxidant Defences in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Alloxan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Induced Diabetic Rats. Nigerian Journal of Pharmaceutical Sciences. 8(1): 89-94.ISSN 0189-322X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t xml:space="preserve"> </w:t>
            </w:r>
            <w:hyperlink r:id="rId8" w:history="1">
              <w:r w:rsidRPr="00E2779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https://www.researchgate.net/publication/287493157_Antioxidant_micronutrient_potentials_in_strengthening_the_antioxidant_defense_in_alloxan-induced_diabetic_rats</w:t>
              </w:r>
            </w:hyperlink>
          </w:p>
          <w:p w:rsidR="0088750C" w:rsidRPr="003C6E15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3C6E15" w:rsidRDefault="0088750C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M.K.,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Anaja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P.O.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Bilbis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L.S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Mojiminiyi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>, F.B.O. (2009). Enhancement of Renal and Liver Indices of Diabetic Rats Supplemented with Antioxidant Micronutrients. Nigerian Biomedical Sciences Journal. 5(2): 32-35. ISSN 0794-1056</w:t>
            </w: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M.K.,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Anaja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P.O.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Bilbis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L.S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Mojiminiyi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F.B.O. (2009). Lipid Profile and Antioxidant Status of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Alloxan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Induced Diabetic Rats Supplemented with Micronutrients. Nigerian Journal of Basic and 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lied Sciences. 17(1): 112-117. </w:t>
            </w:r>
          </w:p>
          <w:p w:rsidR="0088750C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M.K.,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Anaja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P.O.,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Bilbis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L.S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Mojiminiyi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F.B.O. (2010). Role of Antioxidant Micronutrients Supplementation on Some Immune Parameters of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Alloxan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>-Induced Diabetic Rats. Nigerian Journal of Pharmaceutical Sciences. 8(1):38-44 .ISSN 0189-322X</w:t>
            </w:r>
          </w:p>
          <w:p w:rsidR="0088750C" w:rsidRPr="00982585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M.K.,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Anaja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P.O.,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Bilbis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L.S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Mojiminiyi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F.B.O., Mohammed A.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Tanko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Y. (2010). Haematological Indices, Antioxidant Defences of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Alloxan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>-Induced Diabetic Rats Supplemented with Antioxidant Micronutrients.  Nigerian Journal of Basic and Applied Sciences. 18(1): 106-111. ISSN 0331-8753,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3C6E15">
              <w:rPr>
                <w:rFonts w:ascii="Times New Roman" w:hAnsi="Times New Roman"/>
                <w:sz w:val="24"/>
                <w:szCs w:val="24"/>
              </w:rPr>
              <w:t>DOI: 10.4314/njbas.v18i1.56853</w:t>
            </w: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M.K.,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Anaja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P.O.,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Bilbis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L.S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Mojiminiyi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F.B.O. (2010). Hepatocellular Indices of Diabetic Rats Supplemented with Antioxidant Micronutrients. Journal of Pharmacology 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And</w:t>
            </w:r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Tropical Therapeutics.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(1): 17-20.  . ISSN2408-7483. </w:t>
            </w:r>
            <w:r>
              <w:t xml:space="preserve"> </w:t>
            </w:r>
            <w:hyperlink r:id="rId9" w:history="1">
              <w:r w:rsidRPr="00E2779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https://journals.unizik.edu.ng/jbi/article/view/2139</w:t>
              </w:r>
            </w:hyperlink>
          </w:p>
          <w:p w:rsidR="0088750C" w:rsidRPr="00982585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lastRenderedPageBreak/>
              <w:t>Dallatu,MK,Anaja,PO,Bilbis,LS,Mojiminiyi,FBO,Mainasara,AS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(2010)Blood Glucose Control And Body Weight Of Experimental Diabetic Rats Co-treated With Micronutrients. Journal of Biomedical Investigation.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8(1):21-24. ISSN 1597-0043. 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hyperlink r:id="rId10" w:history="1">
              <w:r w:rsidRPr="00E2779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https://journals.unizik.edu.ng/jbi/article/view/2137</w:t>
              </w:r>
            </w:hyperlink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M.K.,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Anaja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P.O.,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Bilbis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>, L.S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Mojiminiyi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F.B.O,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Mainasara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A.S.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Rizvi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Y.Q (2011). Influence of Antioxidant Vitamins Supplementation on 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Blood  Glucose</w:t>
            </w:r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Levels and Body Wastages of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Alloxan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>-Induced Diabetic Rats. Int. J. Biol. Chem. Sci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5(4)1676-1681.ISSN 1997-342X. </w:t>
            </w:r>
            <w:r>
              <w:t xml:space="preserve"> </w:t>
            </w:r>
            <w:r w:rsidRPr="00BF6BE6">
              <w:rPr>
                <w:rFonts w:ascii="Times New Roman" w:hAnsi="Times New Roman"/>
                <w:sz w:val="24"/>
                <w:szCs w:val="24"/>
              </w:rPr>
              <w:t>DOI:10.4314/ijbcs.v5i4.29</w:t>
            </w:r>
          </w:p>
          <w:p w:rsidR="0088750C" w:rsidRPr="00982585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Abdulrahman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Y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MK (2012) Evaluation of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Prothrombin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Time and Activated Partial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Thromboplastin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in Patients with Diabetes Mellitus. Nigerian Journal of Basic and Applied Scienc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es. 20(1): 60-63.ISSN 0331-8753. </w:t>
            </w:r>
            <w:r>
              <w:t xml:space="preserve"> </w:t>
            </w:r>
            <w:hyperlink r:id="rId11" w:history="1">
              <w:r w:rsidRPr="00E2779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https://www.researchgate.net/publication/285522234_Evaluation_of_Prothrombin_Time_and_Activated_Partial_Thromboplastin_in_Patients_with_Diabetes_Mellitus</w:t>
              </w:r>
            </w:hyperlink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Tanko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Y., Muhammad A.,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Elaigwu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J Mohammed K.A.,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Jimoh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A.,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Sada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N.M., M.K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Yerima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M and Mohammed A (2013) Anti-diabetic effects of ethyl acetate and n-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butanol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fractions of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Acacianilotica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leaves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methanolic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extract on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alloxan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-induced diabetic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wistar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rats. Journal of Applied Pharmaceutical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Sciences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,v</w:t>
            </w:r>
            <w:r>
              <w:rPr>
                <w:rFonts w:ascii="Times New Roman" w:hAnsi="Times New Roman"/>
                <w:sz w:val="24"/>
                <w:szCs w:val="24"/>
              </w:rPr>
              <w:t>ol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 (11), 89-93.ISSN 2231-3354. </w:t>
            </w:r>
            <w:r>
              <w:t xml:space="preserve"> </w:t>
            </w:r>
            <w:r w:rsidRPr="00C16598">
              <w:rPr>
                <w:rFonts w:ascii="Times New Roman" w:hAnsi="Times New Roman"/>
                <w:sz w:val="24"/>
                <w:szCs w:val="24"/>
              </w:rPr>
              <w:t>DOI:10.7324/JAPS.2013.31116</w:t>
            </w: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 xml:space="preserve">Muhammad K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Myung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Choi and Adebayo O.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Oyekan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(2013) Inhibition of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Prolyl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hydroxylase domain-containing protein on hypertension/renal injury induced by high salt diet and nitric oxide withdrawal. Journal of Hypertension</w:t>
            </w:r>
            <w:r>
              <w:rPr>
                <w:rFonts w:ascii="Times New Roman" w:hAnsi="Times New Roman"/>
                <w:sz w:val="24"/>
                <w:szCs w:val="24"/>
              </w:rPr>
              <w:t>.31: 2043-2049. .ISSN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,0263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-6352. </w:t>
            </w:r>
            <w:r>
              <w:t xml:space="preserve"> </w:t>
            </w:r>
            <w:r w:rsidRPr="00C16598">
              <w:rPr>
                <w:rFonts w:ascii="Times New Roman" w:hAnsi="Times New Roman"/>
                <w:sz w:val="24"/>
                <w:szCs w:val="24"/>
              </w:rPr>
              <w:t>DOI:10.1097/HJH.0b013e32836356a0</w:t>
            </w:r>
          </w:p>
          <w:p w:rsidR="0088750C" w:rsidRPr="00C16598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Muhammad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Kabiru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Bisong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Dickson,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Rizvi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Yasmin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Erhabor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Osaro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>. Ischemia Reperfusion in the Kidney Modulate the Physiological Function of some Distal Organs of the Body. International Journal of medical Sciences and Health Care, 1(7) (Ijmshc-705)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12" w:history="1">
              <w:r w:rsidRPr="00E2779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www.researchgate.net/publication/256086189_Ischemia_Reperfusion_in_the_Rats_Kidney_Modulate_the_Physiological_Function_of_Some_Distal_Organs_of_the_Body?_sg=Vcpo9rK6zpJPQgmcU7SYIiGBzVlqlq0H8QiO9pxW3eE2pw8di3vfRqKCd5_rrhMXms06BCmMy08b26U&amp;_tp=eyJjb250ZXh0Ijp7ImZpcnN0UGFnZSI6Il9kaXJlY3QiLCJwYWdlIjoiX2RpcmVjdCJ9fQ</w:t>
              </w:r>
            </w:hyperlink>
            <w:r w:rsidRPr="00982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Ibrahim M, Muhammad S M,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Alhasan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MA,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,MK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 and 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Kabiru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  (2014) 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Hepatoprotective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Activity of Stem 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bark</w:t>
            </w:r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Extract of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Mangifera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Indica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L. On Carbon Tetrachloride-induced Hepatic Injury in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Wistar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Albino Rats. IJPSR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(4): 1240-1245.ISSN: 0975-8232. </w:t>
            </w:r>
            <w:r>
              <w:t xml:space="preserve"> </w:t>
            </w:r>
            <w:hyperlink r:id="rId13" w:history="1">
              <w:r w:rsidRPr="00E2779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https://www.researchgate.net/publication/320290004_HEPATOPROTECTIVE_ACTIVITY_OF_STEM_BARK_EXTRACT_OF_MANGIFERA_INDICA_L_ON_CARBON_TETRACHLORIDE-INDUCED_HEPATIC_INJURY_IN_WISTAR_ALBINO_RATS</w:t>
              </w:r>
            </w:hyperlink>
          </w:p>
          <w:p w:rsidR="0088750C" w:rsidRPr="00982585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Abdulrahman,Y,Yeldu,MH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Dallatu,MK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Erhabor,O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(2014).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Hepcdin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Expression by THP-1 Cells upon Stimulation With Pam2 via TLR2/6. Intl. J. Of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Clin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Med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Res.1;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(3).72-80.ISSN 2375-3838. </w:t>
            </w:r>
            <w:r>
              <w:t xml:space="preserve"> </w:t>
            </w:r>
            <w:hyperlink r:id="rId14" w:history="1">
              <w:r w:rsidRPr="00E2779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www.researchgate.net/publication/264552839_Hepcidin_expression_by_THP-1cells_upon_stimulation_with_Pam2_via_TLR26?_sg=rqlM9yMq8P2hq13aSVGbuPfd8sn1BfsBWpruf-bhVh0yLlsE_cjdVTTCgFPo7YWmN1sJ9kFe6rYzkbA&amp;_tp=eyJjb250ZXh0Ijp7ImZpcnN0UGFnZSI6Il9kaXJlY3QiLCJwYWdlIjoiX2RpcmVjdCJ9fQ</w:t>
              </w:r>
            </w:hyperlink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 xml:space="preserve">Muhammad K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Elizabeth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Nwokocha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Ngozi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AGU, Choi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Myung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Mohammad   A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Newaz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Gabriela Garcia, Luan D Truong and Adebayo O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>. (2014). The Role of Hypoxia-Inducible Factor/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Prolyl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Hydroxylation Pathway in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Deoxycorticosterone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Acetate/Salt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Hypertention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in the Rat. Journal of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Hypertention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>, 3(6</w:t>
            </w:r>
            <w:r>
              <w:rPr>
                <w:rFonts w:ascii="Times New Roman" w:hAnsi="Times New Roman"/>
                <w:sz w:val="24"/>
                <w:szCs w:val="24"/>
              </w:rPr>
              <w:t>): 1-7.ISSN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,0263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-6352. </w:t>
            </w:r>
            <w:r>
              <w:t xml:space="preserve"> </w:t>
            </w:r>
            <w:r w:rsidRPr="00982585">
              <w:rPr>
                <w:rFonts w:ascii="Times New Roman" w:hAnsi="Times New Roman"/>
                <w:sz w:val="24"/>
                <w:szCs w:val="24"/>
              </w:rPr>
              <w:t>DOI: 10.4172/2167-1095.1000184</w:t>
            </w:r>
          </w:p>
          <w:p w:rsidR="0088750C" w:rsidRPr="00982585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 xml:space="preserve">Y.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Tanko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T.S.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Olaleye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K.A. Mohammed, A.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Jimoh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M.A.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Dewu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 M.K.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M.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Yerima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and  A. Mohammed (2015)  Effects of L- Ascorbic acid and α –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Tocopherol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and co-administration on Serums Lipid Profile and Liver Enzymes on High Fat Diet – Induced Insulin Resistance in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Wistar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Rats.  Nature and Science 13(6): 62-68.I</w:t>
            </w:r>
            <w:r>
              <w:rPr>
                <w:rFonts w:ascii="Times New Roman" w:hAnsi="Times New Roman"/>
                <w:sz w:val="24"/>
                <w:szCs w:val="24"/>
              </w:rPr>
              <w:t>SSN 1545-0740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,INDEXED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COPENICUS.</w:t>
            </w: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Yeldu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,MH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Mainasara,AS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Dallatu,M.K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Sani,B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Bilbis,LS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Njoku,C.H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  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Das,S.C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(2015). Assessment of Antioxidant Micronutrients Levels in HIV/AIDS Patients in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,North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Western Nigeria. J .J .Intern Med.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2015, 1(3): 013.ISSN 2381-876X. </w:t>
            </w:r>
            <w:r>
              <w:t xml:space="preserve"> </w:t>
            </w:r>
            <w:hyperlink r:id="rId15" w:history="1">
              <w:r w:rsidRPr="00E2779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www.researchgate.net/publication/301493312_Assessment_of_Antioxidant_Micronutrients_Levels_in_HIVAIDS_Patients_in_Sokoto_North_Western_Nigeria?_sg=wQ6tEKOd1lKLn2kGm6dct3cwB1XxkOlqR1dkdBXujMX8_BUTyqAvTznbA5JInRlJd32LPaBdScUhrwU&amp;_tp=eyJjb250ZXh0Ijp7ImZpcnN0UGFnZSI6Il9kaXJlY3QiLCJwYWdlIjoiX2RpcmVjdCJ9fQ</w:t>
              </w:r>
            </w:hyperlink>
          </w:p>
          <w:p w:rsidR="0088750C" w:rsidRPr="008C30BD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M.K.,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Anaja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P.O.,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Bilbis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L.S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Mojiminiyi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>, F.B.O. (2016).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Interraction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of Hypoxia Inducible factor 1And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Perixosome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Proliferator-activated receptor in the Protection Against Ischemia Reperfusion Injury In The Rat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Kidney.Sokoto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Journal of Medical Laboratory Sciences.1(1):166-173.ISSN 2536-7153. </w:t>
            </w:r>
            <w:r>
              <w:t xml:space="preserve"> </w:t>
            </w:r>
            <w:r w:rsidRPr="008C30BD">
              <w:rPr>
                <w:rFonts w:ascii="Times New Roman" w:hAnsi="Times New Roman"/>
                <w:sz w:val="24"/>
                <w:szCs w:val="24"/>
              </w:rPr>
              <w:t>DOI: 10.1096/fasebj.27.1_supplement.703.4</w:t>
            </w: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Oduola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,T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,MK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Muhammed,AO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Ndakotsu,MA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I. M.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Adebisi,IM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and     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Hassan,SW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. (2016).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Gliricidia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sepium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Aqueous Leaf Extract Possesses </w:t>
            </w:r>
            <w:proofErr w:type="spellStart"/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Antisickling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 Property</w:t>
            </w:r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. Intern. Blood Res.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&amp; Rev. 5(3): 1-6.ISSN 2321-7219. </w:t>
            </w:r>
            <w:r>
              <w:t xml:space="preserve"> </w:t>
            </w:r>
            <w:r w:rsidRPr="001E58E3">
              <w:rPr>
                <w:rFonts w:ascii="Times New Roman" w:hAnsi="Times New Roman"/>
                <w:sz w:val="24"/>
                <w:szCs w:val="24"/>
              </w:rPr>
              <w:t>DOI:10.9734/IBRR/2016/25181</w:t>
            </w: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Nnamah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,NK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Anaja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,PO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Bilbis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LS.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Mungadi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,IA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,MK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 (2016). Evaluation of Serum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Sarcosine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Total and Free Testosterone Levels in Patients with Prostate Disorders in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>, Nigeria. British Journal of Medicine &amp; Medical Resea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rch 15(12): 1-8. ISSN 2231-0614. </w:t>
            </w:r>
            <w:r>
              <w:t xml:space="preserve"> </w:t>
            </w:r>
            <w:r w:rsidRPr="00BB1434">
              <w:rPr>
                <w:rFonts w:ascii="Times New Roman" w:hAnsi="Times New Roman"/>
                <w:sz w:val="24"/>
                <w:szCs w:val="24"/>
              </w:rPr>
              <w:t>DOI:10.9734/BJMMR/2016/25285</w:t>
            </w:r>
          </w:p>
          <w:p w:rsidR="0088750C" w:rsidRPr="00BB1434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Oduola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,T,Jelani,I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Bolarin,DM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Ndakotsu,MA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Dallatu,MK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    (2016).Prevalence of Glucose -6- Phosphate Dehydrogenase (G-6-PD) Deficiency in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:  Liver Function and Oxidative Stress Biomarkers in Deficient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Individual.Bri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>. Jour. of Med. &amp; Med. 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s. 13(11): 1-6.  ISSN 2231-0614. </w:t>
            </w:r>
            <w:r>
              <w:t xml:space="preserve"> </w:t>
            </w:r>
            <w:r w:rsidRPr="00E31556">
              <w:rPr>
                <w:rFonts w:ascii="Times New Roman" w:hAnsi="Times New Roman"/>
                <w:sz w:val="24"/>
                <w:szCs w:val="24"/>
              </w:rPr>
              <w:t>DOI:10.9734/BJMMR/2016/24149</w:t>
            </w: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M. K.,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Jiy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M. N.,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Abdulrahman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M. B. and 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>Musa B.        (2016). Serum Level of 1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,5</w:t>
            </w:r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-anhydroglucitol in Sub Saharan Africans with Type 2 Diabetes Mellitus.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Int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J.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Chem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and Biomed Sci. ISSN 2472-9590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t xml:space="preserve"> </w:t>
            </w:r>
            <w:hyperlink r:id="rId16" w:history="1">
              <w:r w:rsidRPr="00E2779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https://www.semanticscholar.org/paper/6bfc0408263c5273fe7b38c88f1feeece313d4bb</w:t>
              </w:r>
            </w:hyperlink>
          </w:p>
          <w:p w:rsidR="0088750C" w:rsidRPr="008C30BD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Nnamah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,NK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Anaja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,PO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Bilbis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LS.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Mungadi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,IA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,MK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 (2016).Serum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Sarcosine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and PSA Levels In Patients With Prostate Cancer in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Nigeria.Jour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Nu</w:t>
            </w:r>
            <w:r>
              <w:rPr>
                <w:rFonts w:ascii="Times New Roman" w:hAnsi="Times New Roman"/>
                <w:sz w:val="24"/>
                <w:szCs w:val="24"/>
              </w:rPr>
              <w:t>rs.and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Heal Sci.  ISSN2320-1959. </w:t>
            </w:r>
            <w:r>
              <w:t xml:space="preserve"> </w:t>
            </w:r>
            <w:r w:rsidRPr="001E58E3">
              <w:rPr>
                <w:rFonts w:ascii="Times New Roman" w:hAnsi="Times New Roman"/>
                <w:sz w:val="24"/>
                <w:szCs w:val="24"/>
              </w:rPr>
              <w:t>DOI:10.9790/1959-0504056367</w:t>
            </w: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Nnamah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,NK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Anaja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,PO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Bilbis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LS.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Mungadi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,IA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Dallatu,MK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 (2016) Preliminary Reference Values of Serum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Sarcosine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Prostate Specific Antigens and Testosterone In Apparently healthy Males In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Nigeria. 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Journ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Dent and Med Sci.  ISSN 2279-0861, </w:t>
            </w:r>
            <w:r>
              <w:t xml:space="preserve"> </w:t>
            </w:r>
            <w:r w:rsidRPr="00152006">
              <w:rPr>
                <w:rFonts w:ascii="Times New Roman" w:hAnsi="Times New Roman"/>
                <w:sz w:val="24"/>
                <w:szCs w:val="24"/>
              </w:rPr>
              <w:t>DOI:10.9790/0853-150807112114</w:t>
            </w: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lastRenderedPageBreak/>
              <w:t>Ngaski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A. A. , Maryam Muhammad 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Mainasara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A. S. 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Nasiru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Sulaiman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, Muhammad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Kabiru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, Muhammad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Lawal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Jidda (2017). Effect of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Citrullus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lanatus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Seeeds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Moringa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oleifera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Leaves on Glucose Level and Lipid Profile Parameters of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Alloxan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-Induced Diabetic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Wistar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Rats. International Journal 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Of</w:t>
            </w:r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Innovative Research &amp; Development, 6(12) 24-32.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ISSN 2278 – 0211. </w:t>
            </w:r>
            <w:r>
              <w:t xml:space="preserve"> </w:t>
            </w:r>
            <w:r w:rsidRPr="00152006">
              <w:rPr>
                <w:rFonts w:ascii="Times New Roman" w:hAnsi="Times New Roman"/>
                <w:sz w:val="24"/>
                <w:szCs w:val="24"/>
              </w:rPr>
              <w:t>DOI:10.24940/</w:t>
            </w:r>
            <w:proofErr w:type="spellStart"/>
            <w:r w:rsidRPr="00152006">
              <w:rPr>
                <w:rFonts w:ascii="Times New Roman" w:hAnsi="Times New Roman"/>
                <w:sz w:val="24"/>
                <w:szCs w:val="24"/>
              </w:rPr>
              <w:t>ijird</w:t>
            </w:r>
            <w:proofErr w:type="spellEnd"/>
            <w:r w:rsidRPr="00152006">
              <w:rPr>
                <w:rFonts w:ascii="Times New Roman" w:hAnsi="Times New Roman"/>
                <w:sz w:val="24"/>
                <w:szCs w:val="24"/>
              </w:rPr>
              <w:t>/2017/v6/i12/DEC17008</w:t>
            </w: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Suleman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J.I.,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F.U.,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>, M.K.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J.M. and Khalid, U.M. (2018). Biochemical and Haematological values in DMSO Supplemented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Alloxan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-Induced Diabetic Rats.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Bayero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Journal of Medical Laboratory Sciences, 3(2). ISSN 2545-5672; </w:t>
            </w:r>
            <w:r>
              <w:t xml:space="preserve"> </w:t>
            </w:r>
            <w:hyperlink r:id="rId17" w:history="1">
              <w:r w:rsidRPr="00E2779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www.researchgate.net/publication/379096973_BIOCHEMICAL_AND_HAEMATOLOGICAL_VALUES_IN_DMSO_SUPPLEMENTED_ALLOXAN_-INDUCED_DIABETIC_RATS?_sg=pyFv6zzK8VxLK6vb35VXqn4det9LBOGtwq014DlodGCpEcS1IRzKG2sVAGsqun9OR_X3-k4quoHwZTI&amp;_tp=eyJjb250ZXh0Ijp7ImZpcnN0UGFnZSI6Il9kaXJlY3QiLCJwYWdlIjoiX2RpcmVjdCJ9fQ</w:t>
              </w:r>
            </w:hyperlink>
          </w:p>
          <w:p w:rsidR="0088750C" w:rsidRPr="008C30BD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 xml:space="preserve">K.K. Ibrahim, A.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Garba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O.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Erhabor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A.S.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Maiunasara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A.H.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Buhari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O. Augustine, M.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Sanusi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M.K.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M.H.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Yeldu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I.B.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Aliyu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A. Umar, M.L. Jidda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A.A.Ngaski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. (2018). Attitude of Students towards the Profession of Medical Laboratory Sciences in Faculty of Medical Laboratory Sciences of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Usmanu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Danfodiyo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University,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>, North-Western Nigeria. Journal of Advances in Medicine and Medical Research. 25(5) 1-7. ISSN: 2456-8899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152006">
              <w:rPr>
                <w:rFonts w:ascii="Times New Roman" w:hAnsi="Times New Roman"/>
                <w:sz w:val="24"/>
                <w:szCs w:val="24"/>
              </w:rPr>
              <w:t>DOI:10.9734/JAMMR/2018/29096</w:t>
            </w: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Taofeeq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Oduola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Faruq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Monsurat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Temitope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Yusuf, Muhammad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Kabiru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Muhammed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Alhaji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Ndakotsu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Abubakar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Panti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Ben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Onankpa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Adesoji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Adeniji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. (2018). Prevalence of Glucose-6-Phosphate Dehydrogenase Deficiency among Neonates in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Usmanu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Danfodiyo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University Teaching Hospital,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>, Nigeria: Oxidative Stress Markers in G6pd Deficient Neonates. International Blood Research and Reviews 8(2):1-6. ISSN: 2321-7219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221D28">
              <w:rPr>
                <w:rFonts w:ascii="Times New Roman" w:hAnsi="Times New Roman"/>
                <w:sz w:val="24"/>
                <w:szCs w:val="24"/>
              </w:rPr>
              <w:t xml:space="preserve">DOI:10.9734/IBRR/2018/42009 </w:t>
            </w: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MK,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Anaja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PO,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Agaie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BM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JM (2018): Uncoupling Of Nitric Oxide Synthase Predisposes Diabetic Rats to Cardiovascular Risk Events. European Journal of Biomedical and Pharmaceutical Sciences. 5(7): 481-484. ISSN2349-8870.    </w:t>
            </w:r>
          </w:p>
          <w:p w:rsidR="0088750C" w:rsidRPr="008C30BD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</w:t>
            </w: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Abubakar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Amali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Muhammad,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Muhammad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Kabiru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Asmau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lastRenderedPageBreak/>
              <w:t>Darma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Lawal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(2018): Comparative study of the effect of different extracts of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M.Oleifera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on some biochemical and histological parameters in rats. 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Journal  of</w:t>
            </w:r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Medicinal Plants Studies. 6(6): 84-90. (ISSN 2320-3862)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hyperlink r:id="rId18" w:history="1">
              <w:r w:rsidRPr="00E2779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https://www.plantsjournal.com/archives/2018/vol6issue6/PartB/6-5-10-343.pdf</w:t>
              </w:r>
            </w:hyperlink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 xml:space="preserve">Johnson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Muluh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Ticha1,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Kolawole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Olatunji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Matthew 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Abdullahi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Walla Hamisu1 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Braka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Fiona , Pascal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Mkanda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, Peter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Nsubuga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Eberto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Tesfaye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Kehinde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Craig 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Etsano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Andrew , Obi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Emelife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Faisal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Shuaib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Akinkugbe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Folasade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Johnson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Adeniji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Usman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Adamu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Mohammed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Geoffrey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Oyeyinka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Holly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Brownz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Nwakasik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Nnamah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Joseph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Okwori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Chukwuike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Chinedu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Ibikunle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Anibijuwon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Adewumi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Olubusuyi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Donbraye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Emmanuel,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Murtala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Bagana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Marycelin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Baba,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Gumede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Nicksy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Richard Banda,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Sisay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G.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Tegegne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Ajiboye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Oyetunji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Ousmane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Diop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O.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Tomori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Rui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G.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Vaz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. (2018). 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Towards</w:t>
            </w:r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an effective poliovirus laboratory containment strategy in Nigeria. BMJ Public Health, 18(4): 1304. doi.org//10.1186/s12889-018-6181-3</w:t>
            </w: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MK,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Kaoje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AM,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Adoke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AU,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Kehinde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JA 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and 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JM (2019): 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Microalbuminuria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In Women With Risk Factors For Gestational  Diabetes Mellitus In Some Selected Hospitals In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Nigeria.   Asian Journal 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of  Research</w:t>
            </w:r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in Medical and Pharmaceutical Sciences. 6(2): 1-8.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9D110D">
              <w:rPr>
                <w:rFonts w:ascii="Times New Roman" w:hAnsi="Times New Roman"/>
                <w:sz w:val="24"/>
                <w:szCs w:val="24"/>
              </w:rPr>
              <w:t>DOI:10.9734/</w:t>
            </w:r>
            <w:proofErr w:type="spellStart"/>
            <w:r w:rsidRPr="009D110D">
              <w:rPr>
                <w:rFonts w:ascii="Times New Roman" w:hAnsi="Times New Roman"/>
                <w:sz w:val="24"/>
                <w:szCs w:val="24"/>
              </w:rPr>
              <w:t>ajrimps</w:t>
            </w:r>
            <w:proofErr w:type="spellEnd"/>
            <w:r w:rsidRPr="009D110D">
              <w:rPr>
                <w:rFonts w:ascii="Times New Roman" w:hAnsi="Times New Roman"/>
                <w:sz w:val="24"/>
                <w:szCs w:val="24"/>
              </w:rPr>
              <w:t>/2019/v6i230097</w:t>
            </w:r>
          </w:p>
          <w:p w:rsidR="0088750C" w:rsidRPr="009D110D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Taofeeq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Oduola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Muhammed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K.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Zayyanu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U. Umar, Fatimah O.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Mazai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Miftahu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Bello,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Khadijat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O.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Oduola,Ibrahim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B.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Isah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Makusidi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A. Muhammad (2022) Glucose-6-Phosphate Dehydrogenase (G-6-PD) Status and Kidney Functions Evaluation in Patients with Acute Kidney Injury in Two Tertiary Hospitals,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>. Asian Journal of Rese</w:t>
            </w:r>
            <w:r>
              <w:rPr>
                <w:rFonts w:ascii="Times New Roman" w:hAnsi="Times New Roman"/>
                <w:sz w:val="24"/>
                <w:szCs w:val="24"/>
              </w:rPr>
              <w:t>arch in Nephrology 5(3): 47-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53 .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19" w:history="1">
              <w:r w:rsidRPr="00E2779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www.researchgate.net/publication/364992612_Glucose-6-Phosphate_Dehydrogenase_G-6-PD_Status_and_Kidney_Functions_Evaluation_in_Patients_with_Acute_Kidney_Injury_in_Two_Tertiary_Hospitals_Sokoto?_tp=eyJjb250ZXh0Ijp7ImZpcnN0UGFnZSI6Il9kaXJlY3QiLCJwYWdlIjoicHJvZmlsZSIsInByZXZpb3VzUGFnZSI6Il9kaXJlY3QifX0</w:t>
              </w:r>
            </w:hyperlink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Taofeeq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Oduola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Muhammed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K.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Sanusi</w:t>
            </w:r>
            <w:proofErr w:type="spellEnd"/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W. Hassan,  Muhammad A.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Ndakotsu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James Y.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Oyeniyi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Iyabo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M.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Adebisi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Aisha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Aliyu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Khadijat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O.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Oduola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 (2022)   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 xml:space="preserve">valuation of possible nephrotoxic potential of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gliricidia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sepium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methanol leaf extract in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wistar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rats.  World journal of pharmacy and pharmaceutical sciences 2 (2) : 1527-1538</w:t>
            </w: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Yeldu,MH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Abbas,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AY,Makusidi,MA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Jidda,ML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Ngaski,AA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lastRenderedPageBreak/>
              <w:t>Dallatu,MK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Bunza,JM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Ibrahim,KK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(2022) Serum transformation growth factor 1 levels in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Nephrophaty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diabetic patients attending Specialist Hospital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Usmanu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Danfodiyo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University Teaching Hospital,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Nigeria.Int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>. J. Sci. Tech Res. Arch. 03 (02): 009-019.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750C" w:rsidRPr="00614C77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53A7">
              <w:rPr>
                <w:rFonts w:ascii="Times New Roman" w:hAnsi="Times New Roman"/>
                <w:sz w:val="24"/>
                <w:szCs w:val="24"/>
              </w:rPr>
              <w:t>DOI:10.53771/ijstra.2022.3.2.0042</w:t>
            </w:r>
          </w:p>
          <w:p w:rsidR="0088750C" w:rsidRPr="00614C77" w:rsidRDefault="0088750C" w:rsidP="00916702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614C77" w:rsidTr="00916702">
        <w:tc>
          <w:tcPr>
            <w:tcW w:w="3295" w:type="dxa"/>
          </w:tcPr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lastRenderedPageBreak/>
              <w:t>List of conferences/workshops/seminar Papers</w:t>
            </w:r>
          </w:p>
        </w:tc>
        <w:tc>
          <w:tcPr>
            <w:tcW w:w="8250" w:type="dxa"/>
          </w:tcPr>
          <w:p w:rsidR="0088750C" w:rsidRPr="00614C77" w:rsidRDefault="0088750C" w:rsidP="00916702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14C7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INTERNATIONAL CONFERENCES ATTENDED</w:t>
            </w:r>
          </w:p>
          <w:p w:rsidR="0088750C" w:rsidRPr="00614C77" w:rsidRDefault="0088750C" w:rsidP="00916702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8750C" w:rsidRPr="00614C77" w:rsidRDefault="0088750C" w:rsidP="0088750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b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b/>
                <w:sz w:val="24"/>
                <w:szCs w:val="24"/>
              </w:rPr>
              <w:t xml:space="preserve">, MK,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Bilbis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LS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Oyekan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AO (2012) Interaction of Hypoxia Inducible Factor 1α (HIF 1-α) 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Perixosome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Proliferator-Activated Receptor α (PPAR-α) in the Protection Against Ischemia Reperfusion Injury in the Rat Kidney, a paper presented at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 xml:space="preserve">World Congress of Biomedical Laboratory Science,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Maritim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Pro-Arte Hotel, Berlin Germany, 18</w:t>
            </w:r>
            <w:r w:rsidRPr="00614C77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>-22</w:t>
            </w:r>
            <w:r w:rsidRPr="00614C77">
              <w:rPr>
                <w:rFonts w:ascii="Times New Roman" w:hAnsi="Times New Roman"/>
                <w:sz w:val="24"/>
                <w:szCs w:val="24"/>
                <w:vertAlign w:val="superscript"/>
              </w:rPr>
              <w:t>nd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August, 2012.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FF5D93">
              <w:rPr>
                <w:rFonts w:ascii="Times New Roman" w:hAnsi="Times New Roman"/>
                <w:sz w:val="24"/>
                <w:szCs w:val="24"/>
              </w:rPr>
              <w:t>DOI:10.1096/fasebj.27.1_supplement.703.4</w:t>
            </w:r>
          </w:p>
          <w:p w:rsidR="0088750C" w:rsidRPr="00614C77" w:rsidRDefault="0088750C" w:rsidP="0088750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b/>
                <w:iCs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b/>
                <w:iCs/>
                <w:sz w:val="24"/>
                <w:szCs w:val="24"/>
              </w:rPr>
              <w:t>MK</w:t>
            </w:r>
            <w:proofErr w:type="gramStart"/>
            <w:r w:rsidRPr="00614C77">
              <w:rPr>
                <w:rFonts w:ascii="Times New Roman" w:hAnsi="Times New Roman"/>
                <w:b/>
                <w:iCs/>
                <w:sz w:val="24"/>
                <w:szCs w:val="24"/>
              </w:rPr>
              <w:t>,</w:t>
            </w:r>
            <w:r w:rsidRPr="00614C77">
              <w:rPr>
                <w:rFonts w:ascii="Times New Roman" w:hAnsi="Times New Roman"/>
                <w:iCs/>
                <w:sz w:val="24"/>
                <w:szCs w:val="24"/>
              </w:rPr>
              <w:t>Nnamah</w:t>
            </w:r>
            <w:proofErr w:type="spellEnd"/>
            <w:proofErr w:type="gramEnd"/>
            <w:r w:rsidRPr="00614C77">
              <w:rPr>
                <w:rFonts w:ascii="Times New Roman" w:hAnsi="Times New Roman"/>
                <w:iCs/>
                <w:sz w:val="24"/>
                <w:szCs w:val="24"/>
              </w:rPr>
              <w:t>, NK</w:t>
            </w:r>
            <w:r w:rsidRPr="00614C77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iCs/>
                <w:sz w:val="24"/>
                <w:szCs w:val="24"/>
              </w:rPr>
              <w:t>Abdulrahman</w:t>
            </w:r>
            <w:proofErr w:type="spellEnd"/>
            <w:r w:rsidRPr="00614C77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614C77">
              <w:rPr>
                <w:rFonts w:ascii="Times New Roman" w:hAnsi="Times New Roman"/>
                <w:iCs/>
                <w:sz w:val="24"/>
                <w:szCs w:val="24"/>
              </w:rPr>
              <w:t>YandBisong</w:t>
            </w:r>
            <w:proofErr w:type="spellEnd"/>
            <w:r w:rsidRPr="00614C77">
              <w:rPr>
                <w:rFonts w:ascii="Times New Roman" w:hAnsi="Times New Roman"/>
                <w:iCs/>
                <w:sz w:val="24"/>
                <w:szCs w:val="24"/>
              </w:rPr>
              <w:t xml:space="preserve">, D (2013)Influences </w:t>
            </w:r>
            <w:proofErr w:type="spellStart"/>
            <w:r w:rsidRPr="00614C77">
              <w:rPr>
                <w:rFonts w:ascii="Times New Roman" w:hAnsi="Times New Roman"/>
                <w:iCs/>
                <w:sz w:val="24"/>
                <w:szCs w:val="24"/>
              </w:rPr>
              <w:t>of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>Deoxycorticosterone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Acetate-Salt on Some Biochemical Indices of Hypertensive Rats, a paper presented at Europe Biomarker Summit,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Kempinski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Hotel Bristol, Berlin Germany 7 – 10 October, 2013.</w:t>
            </w:r>
          </w:p>
          <w:p w:rsidR="0088750C" w:rsidRPr="00614C77" w:rsidRDefault="0088750C" w:rsidP="0088750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b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b/>
                <w:sz w:val="24"/>
                <w:szCs w:val="24"/>
              </w:rPr>
              <w:t xml:space="preserve"> MK, 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Myung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C,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Newaz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MA, Truong L,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Nwokocha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E,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Ebiogwu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AguN,andOyekan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AO (2013) Hypoxia-inducible Factor (HIF)/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Prolyl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Hydroxylation Pathway In Hypertension And Renal End Organ Damage In DOCA/Salt Hypertension. A paper presented at XXXVII Annual Conference of the West African Society for Pharmacology (WASP), Sheraton Hotel, Lagos, </w:t>
            </w:r>
            <w:proofErr w:type="gramStart"/>
            <w:r w:rsidRPr="00614C77">
              <w:rPr>
                <w:rFonts w:ascii="Times New Roman" w:hAnsi="Times New Roman"/>
                <w:sz w:val="24"/>
                <w:szCs w:val="24"/>
              </w:rPr>
              <w:t>21</w:t>
            </w:r>
            <w:proofErr w:type="gram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– 24 October, 2013.</w:t>
            </w:r>
          </w:p>
          <w:p w:rsidR="0088750C" w:rsidRPr="00614C77" w:rsidRDefault="0088750C" w:rsidP="0088750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b/>
                <w:sz w:val="24"/>
                <w:szCs w:val="24"/>
              </w:rPr>
              <w:t>Dallatu</w:t>
            </w:r>
            <w:proofErr w:type="spellEnd"/>
            <w:r w:rsidRPr="00614C77">
              <w:rPr>
                <w:rFonts w:ascii="Times New Roman" w:hAnsi="Times New Roman"/>
                <w:b/>
                <w:sz w:val="24"/>
                <w:szCs w:val="24"/>
              </w:rPr>
              <w:t xml:space="preserve"> MK,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Bilbis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, LS, 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Myung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C, and 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Oyekan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A (2013) Inhibition of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Prolyl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Hydroxylase Domain-containing Protein on Hypertension/Renal Injury Induced by High Salt Diet and Nitric Oxide Withdrawal a paper presented at 14</w:t>
            </w:r>
            <w:r w:rsidRPr="00614C77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 xml:space="preserve"> Conference of International Union of Biochemistry and Molecular Biology (IUBMB)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Palmerate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Hotels and Resorts Marrakech, Morocco 16–20 November, 2013.</w:t>
            </w:r>
          </w:p>
          <w:p w:rsidR="0088750C" w:rsidRPr="00614C77" w:rsidRDefault="0088750C" w:rsidP="0088750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b/>
                <w:sz w:val="24"/>
                <w:szCs w:val="24"/>
              </w:rPr>
              <w:t>Dallatu</w:t>
            </w:r>
            <w:proofErr w:type="gramStart"/>
            <w:r w:rsidRPr="00614C77">
              <w:rPr>
                <w:rFonts w:ascii="Times New Roman" w:hAnsi="Times New Roman"/>
                <w:b/>
                <w:sz w:val="24"/>
                <w:szCs w:val="24"/>
              </w:rPr>
              <w:t>,MK</w:t>
            </w:r>
            <w:proofErr w:type="spellEnd"/>
            <w:proofErr w:type="gramEnd"/>
            <w:r w:rsidRPr="00614C7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 xml:space="preserve">and </w:t>
            </w:r>
            <w:proofErr w:type="spellStart"/>
            <w:r w:rsidRPr="00614C77">
              <w:rPr>
                <w:rFonts w:ascii="Times New Roman" w:hAnsi="Times New Roman"/>
                <w:sz w:val="24"/>
                <w:szCs w:val="24"/>
              </w:rPr>
              <w:t>Dickson,B</w:t>
            </w:r>
            <w:proofErr w:type="spellEnd"/>
            <w:r w:rsidRPr="00614C77">
              <w:rPr>
                <w:rFonts w:ascii="Times New Roman" w:hAnsi="Times New Roman"/>
                <w:sz w:val="24"/>
                <w:szCs w:val="24"/>
              </w:rPr>
              <w:t xml:space="preserve"> (2014). Effects of vitamin D</w:t>
            </w:r>
            <w:r w:rsidRPr="00614C77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614C77">
              <w:rPr>
                <w:rFonts w:ascii="Times New Roman" w:hAnsi="Times New Roman"/>
                <w:sz w:val="24"/>
                <w:szCs w:val="24"/>
              </w:rPr>
              <w:t xml:space="preserve"> supplementation on Hypertension-induced Renal Damage and Blood Pressure in Spontaneously Hypertensive Rats. A paper presented at </w:t>
            </w:r>
            <w:r w:rsidRPr="00614C77">
              <w:rPr>
                <w:rFonts w:ascii="Times New Roman" w:eastAsia="Times New Roman" w:hAnsi="Times New Roman"/>
                <w:kern w:val="36"/>
                <w:sz w:val="24"/>
                <w:szCs w:val="24"/>
              </w:rPr>
              <w:t xml:space="preserve">INTERNATIONAL FEDERATION OF CLINICAL CHEMISTRY (IFCC) </w:t>
            </w:r>
            <w:proofErr w:type="spellStart"/>
            <w:r w:rsidRPr="00614C77">
              <w:rPr>
                <w:rFonts w:ascii="Times New Roman" w:eastAsia="Times New Roman" w:hAnsi="Times New Roman"/>
                <w:kern w:val="36"/>
                <w:sz w:val="24"/>
                <w:szCs w:val="24"/>
              </w:rPr>
              <w:t>WorldLab</w:t>
            </w:r>
            <w:proofErr w:type="spellEnd"/>
            <w:r w:rsidRPr="00614C77">
              <w:rPr>
                <w:rFonts w:ascii="Times New Roman" w:eastAsia="Times New Roman" w:hAnsi="Times New Roman"/>
                <w:kern w:val="36"/>
                <w:sz w:val="24"/>
                <w:szCs w:val="24"/>
              </w:rPr>
              <w:t xml:space="preserve"> CONGRESS</w:t>
            </w:r>
            <w:r w:rsidRPr="00614C77">
              <w:rPr>
                <w:rFonts w:ascii="Times New Roman" w:eastAsia="Times New Roman" w:hAnsi="Times New Roman"/>
                <w:sz w:val="24"/>
                <w:szCs w:val="24"/>
              </w:rPr>
              <w:t xml:space="preserve">. Istanbul Congress </w:t>
            </w:r>
            <w:proofErr w:type="spellStart"/>
            <w:r w:rsidRPr="00614C77">
              <w:rPr>
                <w:rFonts w:ascii="Times New Roman" w:eastAsia="Times New Roman" w:hAnsi="Times New Roman"/>
                <w:sz w:val="24"/>
                <w:szCs w:val="24"/>
              </w:rPr>
              <w:t>Center</w:t>
            </w:r>
            <w:proofErr w:type="spellEnd"/>
            <w:r w:rsidRPr="00614C77">
              <w:rPr>
                <w:rFonts w:ascii="Times New Roman" w:eastAsia="Times New Roman" w:hAnsi="Times New Roman"/>
                <w:sz w:val="24"/>
                <w:szCs w:val="24"/>
              </w:rPr>
              <w:t>, Istanbul, Turkey,</w:t>
            </w:r>
            <w:r w:rsidRPr="00614C77">
              <w:rPr>
                <w:rFonts w:ascii="Times New Roman" w:eastAsia="Times New Roman" w:hAnsi="Times New Roman"/>
                <w:kern w:val="36"/>
                <w:sz w:val="24"/>
                <w:szCs w:val="24"/>
              </w:rPr>
              <w:t xml:space="preserve"> , </w:t>
            </w:r>
            <w:r w:rsidRPr="00614C77">
              <w:rPr>
                <w:rFonts w:ascii="Times New Roman" w:eastAsia="Times New Roman" w:hAnsi="Times New Roman"/>
                <w:sz w:val="24"/>
                <w:szCs w:val="24"/>
              </w:rPr>
              <w:t>22-26 June, 2014</w:t>
            </w:r>
          </w:p>
          <w:p w:rsidR="0088750C" w:rsidRPr="00614C77" w:rsidRDefault="0088750C" w:rsidP="0088750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eastAsia="Times New Roman" w:hAnsi="Times New Roman"/>
                <w:kern w:val="36"/>
                <w:sz w:val="24"/>
                <w:szCs w:val="24"/>
              </w:rPr>
              <w:t xml:space="preserve">23rd Congress of the International Union of Biochemistry and Molecular Biology (IUBMB) and 44th Annual Meeting of the Brazilian Society for Biochemistry and Molecular Biology – </w:t>
            </w:r>
            <w:proofErr w:type="spellStart"/>
            <w:r w:rsidRPr="00614C77">
              <w:rPr>
                <w:rFonts w:ascii="Times New Roman" w:eastAsia="Times New Roman" w:hAnsi="Times New Roman"/>
                <w:kern w:val="36"/>
                <w:sz w:val="24"/>
                <w:szCs w:val="24"/>
              </w:rPr>
              <w:t>SBBqFoz</w:t>
            </w:r>
            <w:proofErr w:type="spellEnd"/>
            <w:r w:rsidRPr="00614C77">
              <w:rPr>
                <w:rFonts w:ascii="Times New Roman" w:eastAsia="Times New Roman" w:hAnsi="Times New Roman"/>
                <w:kern w:val="36"/>
                <w:sz w:val="24"/>
                <w:szCs w:val="24"/>
              </w:rPr>
              <w:t xml:space="preserve"> do Iguaçu – Brazil – August 24th to 28th, 2015. </w:t>
            </w:r>
          </w:p>
        </w:tc>
      </w:tr>
      <w:tr w:rsidR="0088750C" w:rsidRPr="00614C77" w:rsidTr="00916702">
        <w:tc>
          <w:tcPr>
            <w:tcW w:w="3295" w:type="dxa"/>
          </w:tcPr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sz w:val="24"/>
                <w:szCs w:val="24"/>
              </w:rPr>
              <w:t xml:space="preserve">Academic Metrics </w:t>
            </w:r>
            <w:r w:rsidRPr="00614C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(ORCID, LinkedIn, Google scholar, </w:t>
            </w:r>
            <w:proofErr w:type="spellStart"/>
            <w:r w:rsidRPr="00614C7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ResearchGate</w:t>
            </w:r>
            <w:proofErr w:type="spellEnd"/>
            <w:r w:rsidRPr="00614C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Web of science, Scopus, </w:t>
            </w:r>
            <w:proofErr w:type="spellStart"/>
            <w:r w:rsidRPr="00614C77">
              <w:rPr>
                <w:rFonts w:ascii="Times New Roman" w:hAnsi="Times New Roman"/>
                <w:b/>
                <w:bCs/>
                <w:sz w:val="24"/>
                <w:szCs w:val="24"/>
              </w:rPr>
              <w:t>etc</w:t>
            </w:r>
            <w:proofErr w:type="spellEnd"/>
            <w:r w:rsidRPr="00614C77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8250" w:type="dxa"/>
          </w:tcPr>
          <w:p w:rsidR="0088750C" w:rsidRPr="00614C77" w:rsidRDefault="0088750C" w:rsidP="00916702">
            <w:pPr>
              <w:spacing w:before="100" w:beforeAutospacing="1"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LinkedIn ID:</w:t>
            </w:r>
            <w:r w:rsidRPr="00614C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8750C" w:rsidRPr="00614C77" w:rsidRDefault="0088750C" w:rsidP="0091670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614C7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ResearchGate</w:t>
            </w:r>
            <w:proofErr w:type="spellEnd"/>
            <w:r w:rsidRPr="00614C7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</w:p>
          <w:p w:rsidR="0088750C" w:rsidRPr="00614C77" w:rsidRDefault="0088750C" w:rsidP="0091670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Google Scholar: </w:t>
            </w:r>
          </w:p>
          <w:p w:rsidR="0088750C" w:rsidRPr="00614C7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614C7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ORCID: </w:t>
            </w:r>
          </w:p>
        </w:tc>
      </w:tr>
    </w:tbl>
    <w:p w:rsidR="0088750C" w:rsidRPr="00614C77" w:rsidRDefault="0088750C" w:rsidP="0088750C">
      <w:pPr>
        <w:rPr>
          <w:rFonts w:ascii="Times New Roman" w:hAnsi="Times New Roman"/>
        </w:rPr>
      </w:pPr>
    </w:p>
    <w:p w:rsidR="0088750C" w:rsidRDefault="0088750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8750C" w:rsidRPr="00824FF1" w:rsidRDefault="0088750C" w:rsidP="0088750C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 w:rsidRPr="00824FF1">
        <w:rPr>
          <w:rFonts w:ascii="Times New Roman" w:hAnsi="Times New Roman"/>
          <w:noProof/>
          <w:color w:val="000000"/>
        </w:rPr>
        <w:lastRenderedPageBreak/>
        <w:drawing>
          <wp:anchor distT="0" distB="0" distL="114300" distR="114300" simplePos="0" relativeHeight="251661312" behindDoc="0" locked="0" layoutInCell="1" allowOverlap="1" wp14:anchorId="45521F81" wp14:editId="7A8F7D76">
            <wp:simplePos x="0" y="0"/>
            <wp:positionH relativeFrom="column">
              <wp:posOffset>2470129</wp:posOffset>
            </wp:positionH>
            <wp:positionV relativeFrom="paragraph">
              <wp:posOffset>-540199</wp:posOffset>
            </wp:positionV>
            <wp:extent cx="825321" cy="688368"/>
            <wp:effectExtent l="0" t="0" r="0" b="0"/>
            <wp:wrapNone/>
            <wp:docPr id="2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50C" w:rsidRPr="00824FF1" w:rsidRDefault="0088750C" w:rsidP="0088750C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824FF1">
        <w:rPr>
          <w:rFonts w:ascii="Times New Roman" w:eastAsia="Batang" w:hAnsi="Times New Roman"/>
          <w:b/>
          <w:color w:val="0D0D0D"/>
          <w:sz w:val="32"/>
          <w:szCs w:val="32"/>
        </w:rPr>
        <w:t>USMANU DANFODIYO UNIVERSITY, SOKOTO</w:t>
      </w:r>
    </w:p>
    <w:p w:rsidR="0088750C" w:rsidRPr="00824FF1" w:rsidRDefault="0088750C" w:rsidP="0088750C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88750C" w:rsidRPr="00824FF1" w:rsidRDefault="0088750C" w:rsidP="0088750C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824FF1">
        <w:rPr>
          <w:rFonts w:ascii="Times New Roman" w:hAnsi="Times New Roman"/>
          <w:b/>
          <w:bCs/>
          <w:sz w:val="24"/>
          <w:szCs w:val="24"/>
          <w:lang w:val="en-GB"/>
        </w:rPr>
        <w:t xml:space="preserve">STAFF PROFILE UPDATED </w:t>
      </w:r>
      <w:r w:rsidR="00AB4CFC">
        <w:rPr>
          <w:rFonts w:ascii="Times New Roman" w:hAnsi="Times New Roman"/>
          <w:b/>
          <w:bCs/>
          <w:sz w:val="24"/>
          <w:szCs w:val="24"/>
          <w:lang w:val="en-GB"/>
        </w:rPr>
        <w:t>TEMPLATE</w:t>
      </w:r>
      <w:r w:rsidRPr="00824FF1">
        <w:rPr>
          <w:rFonts w:ascii="Times New Roman" w:hAnsi="Times New Roman"/>
          <w:b/>
          <w:bCs/>
          <w:sz w:val="24"/>
          <w:szCs w:val="24"/>
          <w:lang w:val="en-GB"/>
        </w:rPr>
        <w:t xml:space="preserve">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295"/>
        <w:gridCol w:w="6848"/>
      </w:tblGrid>
      <w:tr w:rsidR="0088750C" w:rsidRPr="00824FF1" w:rsidTr="00916702">
        <w:tc>
          <w:tcPr>
            <w:tcW w:w="3295" w:type="dxa"/>
          </w:tcPr>
          <w:p w:rsidR="0088750C" w:rsidRPr="00824FF1" w:rsidRDefault="0088750C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6848" w:type="dxa"/>
          </w:tcPr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824FF1" w:rsidTr="00916702">
        <w:tc>
          <w:tcPr>
            <w:tcW w:w="3295" w:type="dxa"/>
          </w:tcPr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sz w:val="24"/>
                <w:szCs w:val="24"/>
              </w:rPr>
              <w:t>Staff Name: Current Title, and Full Name (First name, Middle name and Surname)</w:t>
            </w:r>
          </w:p>
        </w:tc>
        <w:tc>
          <w:tcPr>
            <w:tcW w:w="6848" w:type="dxa"/>
          </w:tcPr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sz w:val="24"/>
                <w:szCs w:val="24"/>
              </w:rPr>
              <w:t xml:space="preserve">Ibrahim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Zubairu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Wasagu</w:t>
            </w:r>
            <w:proofErr w:type="spellEnd"/>
          </w:p>
        </w:tc>
      </w:tr>
      <w:tr w:rsidR="0088750C" w:rsidRPr="00824FF1" w:rsidTr="00916702">
        <w:tc>
          <w:tcPr>
            <w:tcW w:w="3295" w:type="dxa"/>
          </w:tcPr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sz w:val="24"/>
                <w:szCs w:val="24"/>
              </w:rPr>
              <w:t>Recent Picture</w:t>
            </w:r>
          </w:p>
        </w:tc>
        <w:tc>
          <w:tcPr>
            <w:tcW w:w="6848" w:type="dxa"/>
          </w:tcPr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DC981C5" wp14:editId="16844387">
                  <wp:extent cx="1041991" cy="1041991"/>
                  <wp:effectExtent l="0" t="0" r="635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40604-WA0013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2961" cy="1042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750C" w:rsidRPr="00824FF1" w:rsidTr="00916702">
        <w:tc>
          <w:tcPr>
            <w:tcW w:w="3295" w:type="dxa"/>
          </w:tcPr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sz w:val="24"/>
                <w:szCs w:val="24"/>
              </w:rPr>
              <w:t>Faculty</w:t>
            </w:r>
          </w:p>
        </w:tc>
        <w:tc>
          <w:tcPr>
            <w:tcW w:w="6848" w:type="dxa"/>
          </w:tcPr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sz w:val="24"/>
                <w:szCs w:val="24"/>
              </w:rPr>
              <w:t>School of Medical Laboratory Sciences</w:t>
            </w:r>
          </w:p>
        </w:tc>
      </w:tr>
      <w:tr w:rsidR="0088750C" w:rsidRPr="00824FF1" w:rsidTr="00916702">
        <w:tc>
          <w:tcPr>
            <w:tcW w:w="3295" w:type="dxa"/>
          </w:tcPr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6848" w:type="dxa"/>
          </w:tcPr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sz w:val="24"/>
                <w:szCs w:val="24"/>
              </w:rPr>
              <w:t>Chemical Pathology</w:t>
            </w:r>
          </w:p>
        </w:tc>
      </w:tr>
      <w:tr w:rsidR="0088750C" w:rsidRPr="00824FF1" w:rsidTr="00916702">
        <w:tc>
          <w:tcPr>
            <w:tcW w:w="3295" w:type="dxa"/>
          </w:tcPr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sz w:val="24"/>
                <w:szCs w:val="24"/>
              </w:rPr>
              <w:t>Unit</w:t>
            </w:r>
          </w:p>
        </w:tc>
        <w:tc>
          <w:tcPr>
            <w:tcW w:w="6848" w:type="dxa"/>
          </w:tcPr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sz w:val="24"/>
                <w:szCs w:val="24"/>
              </w:rPr>
              <w:t>Chemical Pathology</w:t>
            </w:r>
          </w:p>
        </w:tc>
      </w:tr>
      <w:tr w:rsidR="0088750C" w:rsidRPr="00824FF1" w:rsidTr="00916702">
        <w:tc>
          <w:tcPr>
            <w:tcW w:w="3295" w:type="dxa"/>
          </w:tcPr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sz w:val="24"/>
                <w:szCs w:val="24"/>
              </w:rPr>
              <w:t>Area of Specialization</w:t>
            </w:r>
          </w:p>
        </w:tc>
        <w:tc>
          <w:tcPr>
            <w:tcW w:w="6848" w:type="dxa"/>
          </w:tcPr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824FF1" w:rsidTr="00916702">
        <w:tc>
          <w:tcPr>
            <w:tcW w:w="3295" w:type="dxa"/>
          </w:tcPr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sz w:val="24"/>
                <w:szCs w:val="24"/>
              </w:rPr>
              <w:t>Institutional email address</w:t>
            </w:r>
          </w:p>
        </w:tc>
        <w:tc>
          <w:tcPr>
            <w:tcW w:w="6848" w:type="dxa"/>
          </w:tcPr>
          <w:p w:rsidR="0088750C" w:rsidRPr="00824FF1" w:rsidRDefault="0088750C" w:rsidP="00916702">
            <w:pPr>
              <w:rPr>
                <w:rStyle w:val="Hyperlink"/>
                <w:rFonts w:ascii="Times New Roman" w:hAnsi="Times New Roman"/>
                <w:sz w:val="24"/>
                <w:szCs w:val="24"/>
              </w:rPr>
            </w:pPr>
            <w:proofErr w:type="spellStart"/>
            <w:r w:rsidRPr="00824FF1">
              <w:rPr>
                <w:rStyle w:val="Hyperlink"/>
                <w:rFonts w:ascii="Times New Roman" w:hAnsi="Times New Roman"/>
                <w:sz w:val="24"/>
                <w:szCs w:val="24"/>
              </w:rPr>
              <w:t>zubairu.ibrahim</w:t>
            </w:r>
            <w:proofErr w:type="spellEnd"/>
            <w:r w:rsidRPr="00824FF1">
              <w:rPr>
                <w:rStyle w:val="Hyperlink"/>
                <w:rFonts w:ascii="Times New Roman" w:hAnsi="Times New Roman"/>
                <w:sz w:val="24"/>
                <w:szCs w:val="24"/>
              </w:rPr>
              <w:t xml:space="preserve"> </w:t>
            </w:r>
            <w:hyperlink r:id="rId21" w:history="1">
              <w:r w:rsidRPr="00824FF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@udusok.edu.ng</w:t>
              </w:r>
            </w:hyperlink>
          </w:p>
        </w:tc>
      </w:tr>
      <w:tr w:rsidR="0088750C" w:rsidRPr="00824FF1" w:rsidTr="00916702">
        <w:tc>
          <w:tcPr>
            <w:tcW w:w="3295" w:type="dxa"/>
          </w:tcPr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sz w:val="24"/>
                <w:szCs w:val="24"/>
              </w:rPr>
              <w:t>Academic Rank</w:t>
            </w:r>
          </w:p>
        </w:tc>
        <w:tc>
          <w:tcPr>
            <w:tcW w:w="6848" w:type="dxa"/>
          </w:tcPr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sz w:val="24"/>
                <w:szCs w:val="24"/>
              </w:rPr>
              <w:t>Lecturer I</w:t>
            </w:r>
          </w:p>
        </w:tc>
      </w:tr>
      <w:tr w:rsidR="0088750C" w:rsidRPr="00824FF1" w:rsidTr="00916702">
        <w:trPr>
          <w:trHeight w:val="90"/>
        </w:trPr>
        <w:tc>
          <w:tcPr>
            <w:tcW w:w="3295" w:type="dxa"/>
          </w:tcPr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sz w:val="24"/>
                <w:szCs w:val="24"/>
              </w:rPr>
              <w:t>Administrative Positions (if any)</w:t>
            </w:r>
          </w:p>
        </w:tc>
        <w:tc>
          <w:tcPr>
            <w:tcW w:w="6848" w:type="dxa"/>
          </w:tcPr>
          <w:p w:rsidR="0088750C" w:rsidRPr="00824FF1" w:rsidRDefault="0088750C" w:rsidP="009167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/>
                <w:sz w:val="24"/>
                <w:szCs w:val="24"/>
              </w:rPr>
              <w:t xml:space="preserve">Director Monitoring &amp; Evaluation, 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 Best Initiative for Youth and less Privileged Development (BIYLPID) (2010- Date)</w:t>
            </w:r>
          </w:p>
          <w:p w:rsidR="0088750C" w:rsidRPr="00824FF1" w:rsidRDefault="0088750C" w:rsidP="009167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/>
                <w:sz w:val="24"/>
                <w:szCs w:val="24"/>
              </w:rPr>
              <w:t xml:space="preserve">Departmental Seminar Coordinator, 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 Department of Chemical Pathology, Faculty of Medical Laboratory Sciences, UDUS (2017-2018)</w:t>
            </w:r>
          </w:p>
          <w:p w:rsidR="0088750C" w:rsidRPr="00824FF1" w:rsidRDefault="0088750C" w:rsidP="009167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/>
                <w:sz w:val="24"/>
                <w:szCs w:val="24"/>
              </w:rPr>
              <w:t xml:space="preserve">Faculty Representative on Faculty Board to the Faculty of Art &amp; Islamic Studies, 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 Faculty of Medical Laboratory Sciences, UDUS (2017-2019)</w:t>
            </w:r>
          </w:p>
          <w:p w:rsidR="0088750C" w:rsidRPr="00824FF1" w:rsidRDefault="0088750C" w:rsidP="009167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/>
                <w:sz w:val="24"/>
                <w:szCs w:val="24"/>
              </w:rPr>
              <w:t xml:space="preserve">200 Level Coordinator, 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 Faculty of Medical Laboratory Sciences, UDUS (2018-2019)</w:t>
            </w:r>
          </w:p>
          <w:p w:rsidR="0088750C" w:rsidRPr="00824FF1" w:rsidRDefault="0088750C" w:rsidP="009167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/>
                <w:sz w:val="24"/>
                <w:szCs w:val="24"/>
              </w:rPr>
              <w:t xml:space="preserve">Departmental Examination Officer, 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 Department of Chemical Pathology, Faculty of Medical Laboratory Sciences, UDUS (2019-2021)</w:t>
            </w:r>
          </w:p>
          <w:p w:rsidR="0088750C" w:rsidRPr="00824FF1" w:rsidRDefault="0088750C" w:rsidP="009167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/>
                <w:sz w:val="24"/>
                <w:szCs w:val="24"/>
              </w:rPr>
              <w:t xml:space="preserve">School Representative on Faculty Board to the Faculty of Art &amp; Islamic Studies, 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 Faculty of Medical Laboratory Sciences, UDUS (2019-Date)</w:t>
            </w:r>
          </w:p>
          <w:p w:rsidR="0088750C" w:rsidRPr="00824FF1" w:rsidRDefault="0088750C" w:rsidP="009167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/>
                <w:sz w:val="24"/>
                <w:szCs w:val="24"/>
              </w:rPr>
              <w:t xml:space="preserve">Course Coordinator {MLC 521, CPY 512 &amp; MLC 522}, 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4FF1">
              <w:rPr>
                <w:rFonts w:ascii="Times New Roman" w:hAnsi="Times New Roman"/>
                <w:b/>
                <w:sz w:val="24"/>
                <w:szCs w:val="24"/>
              </w:rPr>
              <w:t xml:space="preserve">Department of Chemical Pathology, 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>Faculty of Medical Laboratory Sciences, UDUS (2019-Date)</w:t>
            </w:r>
          </w:p>
          <w:p w:rsidR="0088750C" w:rsidRPr="00824FF1" w:rsidRDefault="0088750C" w:rsidP="009167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/>
                <w:sz w:val="24"/>
                <w:szCs w:val="24"/>
              </w:rPr>
              <w:t xml:space="preserve">Departmental PG Coordinator, 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 Department of Chemical Pathology, Faculty of 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ab/>
              <w:t>Medical Laboratory Sciences, UDUS (2022-Date)</w:t>
            </w:r>
          </w:p>
        </w:tc>
      </w:tr>
      <w:tr w:rsidR="0088750C" w:rsidRPr="00824FF1" w:rsidTr="00916702">
        <w:tc>
          <w:tcPr>
            <w:tcW w:w="3295" w:type="dxa"/>
          </w:tcPr>
          <w:p w:rsidR="0088750C" w:rsidRPr="00824FF1" w:rsidRDefault="0088750C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List of publications with links to the publishers</w:t>
            </w:r>
          </w:p>
        </w:tc>
        <w:tc>
          <w:tcPr>
            <w:tcW w:w="6848" w:type="dxa"/>
          </w:tcPr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, U. F.,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Isezuo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, S. A.,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Aliyu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, R. U.,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>, M. K.,</w:t>
            </w:r>
            <w:r w:rsidRPr="00824FF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4FF1">
              <w:rPr>
                <w:rFonts w:ascii="Times New Roman" w:hAnsi="Times New Roman"/>
                <w:b/>
                <w:sz w:val="24"/>
                <w:szCs w:val="24"/>
              </w:rPr>
              <w:t>Wasagu</w:t>
            </w:r>
            <w:proofErr w:type="spellEnd"/>
            <w:r w:rsidRPr="00824FF1">
              <w:rPr>
                <w:rFonts w:ascii="Times New Roman" w:hAnsi="Times New Roman"/>
                <w:b/>
                <w:sz w:val="24"/>
                <w:szCs w:val="24"/>
              </w:rPr>
              <w:t>, I. Z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 and Das, S. C.: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Prevelance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Microalbuminuria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Among Diabetic Patients In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Usmanu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Danfodiyo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University Teaching Hospital,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24FF1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Bayero</w:t>
            </w:r>
            <w:proofErr w:type="spellEnd"/>
            <w:r w:rsidRPr="00824FF1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 xml:space="preserve"> Journal of Pure and Applied Sciences</w:t>
            </w:r>
            <w:r w:rsidRPr="00824FF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824FF1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7(1):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1 – 5. </w:t>
            </w:r>
            <w:r>
              <w:t xml:space="preserve"> </w:t>
            </w:r>
            <w:r w:rsidRPr="00D245F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DOI: 10.4314/bajopas.v7i1.1</w:t>
            </w:r>
          </w:p>
          <w:p w:rsidR="0088750C" w:rsidRPr="00824FF1" w:rsidRDefault="0088750C" w:rsidP="00916702">
            <w:pPr>
              <w:pStyle w:val="ListParagraph"/>
              <w:ind w:left="108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24FF1">
              <w:rPr>
                <w:rFonts w:ascii="Times New Roman" w:hAnsi="Times New Roman"/>
                <w:b/>
                <w:sz w:val="24"/>
                <w:szCs w:val="24"/>
              </w:rPr>
              <w:t>Wasagu</w:t>
            </w:r>
            <w:proofErr w:type="spellEnd"/>
            <w:r w:rsidRPr="00824FF1">
              <w:rPr>
                <w:rFonts w:ascii="Times New Roman" w:hAnsi="Times New Roman"/>
                <w:b/>
                <w:sz w:val="24"/>
                <w:szCs w:val="24"/>
              </w:rPr>
              <w:t>, I. Z.,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, M. K.,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Mainasara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>, A. S.</w:t>
            </w:r>
            <w:proofErr w:type="gramStart"/>
            <w:r w:rsidRPr="00824FF1"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proofErr w:type="gram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, U. F.,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Ngaski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, A. A and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Dandare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, S. U.: Cytotoxic Effect of Crude Aqueous Leaf Extract o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Pistia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Stratiotes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in Albino Rats. </w:t>
            </w:r>
            <w:proofErr w:type="spellStart"/>
            <w:r w:rsidRPr="00824FF1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Bayero</w:t>
            </w:r>
            <w:proofErr w:type="spellEnd"/>
            <w:r w:rsidRPr="00824FF1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 xml:space="preserve"> Journal of Pure and Applied Sciences</w:t>
            </w:r>
            <w:r w:rsidRPr="00824FF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824FF1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7(1):</w:t>
            </w:r>
            <w:r w:rsidRPr="00824FF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14 –18. </w:t>
            </w:r>
            <w:r>
              <w:t xml:space="preserve"> </w:t>
            </w:r>
            <w:r w:rsidRPr="00D245F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DOI: 10.4314/bajopas.v7i1.4</w:t>
            </w:r>
          </w:p>
          <w:p w:rsidR="0088750C" w:rsidRPr="00D245F7" w:rsidRDefault="0088750C" w:rsidP="0091670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24FF1">
              <w:rPr>
                <w:rFonts w:ascii="Times New Roman" w:eastAsia="Times New Roman" w:hAnsi="Times New Roman"/>
                <w:sz w:val="24"/>
                <w:szCs w:val="24"/>
              </w:rPr>
              <w:t>Dandare</w:t>
            </w:r>
            <w:proofErr w:type="spellEnd"/>
            <w:r w:rsidRPr="00824FF1">
              <w:rPr>
                <w:rFonts w:ascii="Times New Roman" w:eastAsia="Times New Roman" w:hAnsi="Times New Roman"/>
                <w:sz w:val="24"/>
                <w:szCs w:val="24"/>
              </w:rPr>
              <w:t xml:space="preserve">, S. U., Muhammad B., </w:t>
            </w:r>
            <w:proofErr w:type="spellStart"/>
            <w:r w:rsidRPr="00824FF1">
              <w:rPr>
                <w:rFonts w:ascii="Times New Roman" w:eastAsia="Times New Roman" w:hAnsi="Times New Roman"/>
                <w:b/>
                <w:sz w:val="24"/>
                <w:szCs w:val="24"/>
              </w:rPr>
              <w:t>Wasagu</w:t>
            </w:r>
            <w:proofErr w:type="spellEnd"/>
            <w:r w:rsidRPr="00824FF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I. Z.</w:t>
            </w:r>
            <w:r w:rsidRPr="00824FF1">
              <w:rPr>
                <w:rFonts w:ascii="Times New Roman" w:eastAsia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824FF1">
              <w:rPr>
                <w:rFonts w:ascii="Times New Roman" w:eastAsia="Times New Roman" w:hAnsi="Times New Roman"/>
                <w:sz w:val="24"/>
                <w:szCs w:val="24"/>
              </w:rPr>
              <w:t>Magaji</w:t>
            </w:r>
            <w:proofErr w:type="spellEnd"/>
            <w:r w:rsidRPr="00824FF1">
              <w:rPr>
                <w:rFonts w:ascii="Times New Roman" w:eastAsia="Times New Roman" w:hAnsi="Times New Roman"/>
                <w:sz w:val="24"/>
                <w:szCs w:val="24"/>
              </w:rPr>
              <w:t xml:space="preserve"> U. F. (2015): </w:t>
            </w:r>
            <w:proofErr w:type="spellStart"/>
            <w:r w:rsidRPr="00824FF1">
              <w:rPr>
                <w:rFonts w:ascii="Times New Roman" w:eastAsia="Times New Roman" w:hAnsi="Times New Roman"/>
                <w:sz w:val="24"/>
                <w:szCs w:val="24"/>
              </w:rPr>
              <w:t>Hepatoprotective</w:t>
            </w:r>
            <w:proofErr w:type="spellEnd"/>
            <w:r w:rsidRPr="00824FF1">
              <w:rPr>
                <w:rFonts w:ascii="Times New Roman" w:eastAsia="Times New Roman" w:hAnsi="Times New Roman"/>
                <w:sz w:val="24"/>
                <w:szCs w:val="24"/>
              </w:rPr>
              <w:t xml:space="preserve"> effect of Quail egg against carbon tetra chloride (CCl4) induced hepatic damage in albino rats. </w:t>
            </w:r>
            <w:proofErr w:type="spellStart"/>
            <w:r w:rsidRPr="00824FF1">
              <w:rPr>
                <w:rFonts w:ascii="Times New Roman" w:eastAsia="Times New Roman" w:hAnsi="Times New Roman"/>
                <w:i/>
                <w:sz w:val="24"/>
                <w:szCs w:val="24"/>
              </w:rPr>
              <w:t>Phcog</w:t>
            </w:r>
            <w:proofErr w:type="spellEnd"/>
            <w:r w:rsidRPr="00824FF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J.</w:t>
            </w:r>
            <w:proofErr w:type="gramStart"/>
            <w:r w:rsidRPr="00824FF1">
              <w:rPr>
                <w:rFonts w:ascii="Times New Roman" w:eastAsia="Times New Roman" w:hAnsi="Times New Roman"/>
                <w:i/>
                <w:sz w:val="24"/>
                <w:szCs w:val="24"/>
              </w:rPr>
              <w:t>,</w:t>
            </w:r>
            <w:r w:rsidRPr="00824FF1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824FF1">
              <w:rPr>
                <w:rFonts w:ascii="Times New Roman" w:eastAsia="Times New Roman" w:hAnsi="Times New Roman"/>
                <w:b/>
                <w:sz w:val="24"/>
                <w:szCs w:val="24"/>
              </w:rPr>
              <w:t>(2):</w:t>
            </w:r>
            <w:r w:rsidRPr="00824FF1">
              <w:rPr>
                <w:rFonts w:ascii="Times New Roman" w:eastAsia="Times New Roman" w:hAnsi="Times New Roman"/>
                <w:sz w:val="24"/>
                <w:szCs w:val="24"/>
              </w:rPr>
              <w:t xml:space="preserve"> 1-5. </w:t>
            </w:r>
            <w:r>
              <w:t xml:space="preserve"> </w:t>
            </w:r>
            <w:r w:rsidRPr="00D245F7">
              <w:rPr>
                <w:rFonts w:ascii="Times New Roman" w:eastAsia="Times New Roman" w:hAnsi="Times New Roman"/>
                <w:sz w:val="24"/>
                <w:szCs w:val="24"/>
              </w:rPr>
              <w:t>DOI: 10.5530/pj.2015.2.4</w:t>
            </w:r>
          </w:p>
          <w:p w:rsidR="0088750C" w:rsidRPr="00D245F7" w:rsidRDefault="0088750C" w:rsidP="00916702">
            <w:pPr>
              <w:pStyle w:val="ListParagrap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8750C" w:rsidRPr="00824FF1" w:rsidRDefault="0088750C" w:rsidP="00916702">
            <w:pPr>
              <w:pStyle w:val="ListParagraph"/>
              <w:ind w:left="108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8750C" w:rsidRPr="00D245F7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Bunza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F.U., </w:t>
            </w:r>
            <w:proofErr w:type="spellStart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Wasagu</w:t>
            </w:r>
            <w:proofErr w:type="spellEnd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, I.Z.,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Bashar, S.A.,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Dallatu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M.K. and Hassan, K. (2017). Effect of Pregnancy on Serum Levels of Selected Antioxidant Vitamins and Minerals. </w:t>
            </w:r>
            <w:r w:rsidRPr="00824FF1">
              <w:rPr>
                <w:rFonts w:ascii="Times New Roman" w:hAnsi="Times New Roman"/>
                <w:bCs/>
                <w:i/>
                <w:sz w:val="24"/>
                <w:szCs w:val="24"/>
              </w:rPr>
              <w:t>Al-</w:t>
            </w:r>
            <w:proofErr w:type="spellStart"/>
            <w:r w:rsidRPr="00824FF1">
              <w:rPr>
                <w:rFonts w:ascii="Times New Roman" w:hAnsi="Times New Roman"/>
                <w:bCs/>
                <w:i/>
                <w:sz w:val="24"/>
                <w:szCs w:val="24"/>
              </w:rPr>
              <w:t>hikmah</w:t>
            </w:r>
            <w:proofErr w:type="spellEnd"/>
            <w:r w:rsidRPr="00824FF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Journal of Pure and Applied Sciences, </w:t>
            </w:r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4: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49-55. ISSN: 2488-8834.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22" w:history="1">
              <w:r w:rsidRPr="00E27792">
                <w:rPr>
                  <w:rStyle w:val="Hyperlink"/>
                  <w:rFonts w:ascii="Times New Roman" w:hAnsi="Times New Roman"/>
                  <w:bCs/>
                  <w:sz w:val="24"/>
                  <w:szCs w:val="24"/>
                </w:rPr>
                <w:t>https://alhikmah.edu.ng/ajpas/index.php/ajpas/article/view/21</w:t>
              </w:r>
            </w:hyperlink>
          </w:p>
          <w:p w:rsidR="0088750C" w:rsidRPr="00824FF1" w:rsidRDefault="0088750C" w:rsidP="00916702">
            <w:pPr>
              <w:pStyle w:val="ListParagraph"/>
              <w:ind w:left="108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8750C" w:rsidRPr="00D245F7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Bunza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F.U. and </w:t>
            </w:r>
            <w:proofErr w:type="spellStart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Wasagu</w:t>
            </w:r>
            <w:proofErr w:type="spellEnd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, I.Z.,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Dallatu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M.K. and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Hadiza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M.M. (2017). Assessment of the Renal Function among Type 2 Diabetics Attending Specialist Hospital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Sokoto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Nigeria. </w:t>
            </w:r>
            <w:r w:rsidRPr="00824FF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Annual Research &amp; Review in Biology,</w:t>
            </w:r>
            <w:r w:rsidRPr="00824FF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824FF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17(3):</w:t>
            </w:r>
            <w:r w:rsidRPr="00824FF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1-5. ISSN: 2347-565X.</w:t>
            </w:r>
            <w:r w:rsidRPr="00824FF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D245F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DOI: 10.9734/ARRB/2017/35689</w:t>
            </w:r>
          </w:p>
          <w:p w:rsidR="0088750C" w:rsidRPr="00D245F7" w:rsidRDefault="0088750C" w:rsidP="00916702">
            <w:pPr>
              <w:pStyle w:val="ListParagrap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8750C" w:rsidRPr="00824FF1" w:rsidRDefault="0088750C" w:rsidP="00916702">
            <w:pPr>
              <w:pStyle w:val="ListParagraph"/>
              <w:ind w:left="108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8750C" w:rsidRPr="00D245F7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Bunza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F.U. and </w:t>
            </w:r>
            <w:proofErr w:type="spellStart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Wasagu</w:t>
            </w:r>
            <w:proofErr w:type="spellEnd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, I.Z.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(2017). Assessment of Serum Lipid Profile in HIV-AIDS Patients Attending Sir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Yahaya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Memorial Hospital,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Birnin-Kebbi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Nigeria. </w:t>
            </w:r>
            <w:r w:rsidRPr="00824FF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Annual Research &amp; Review in Biology, </w:t>
            </w:r>
            <w:r w:rsidRPr="00824FF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17(3):</w:t>
            </w:r>
            <w:r w:rsidRPr="00824FF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1-7, ISSN: 2347-565X. </w:t>
            </w:r>
            <w:r>
              <w:t xml:space="preserve"> </w:t>
            </w:r>
            <w:r w:rsidRPr="00D245F7">
              <w:rPr>
                <w:rFonts w:ascii="Times New Roman" w:hAnsi="Times New Roman"/>
                <w:bCs/>
                <w:iCs/>
                <w:sz w:val="24"/>
                <w:szCs w:val="24"/>
              </w:rPr>
              <w:t>DOI: 10.9734/ARRB/2017/35688</w:t>
            </w:r>
          </w:p>
          <w:p w:rsidR="0088750C" w:rsidRPr="00824FF1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8750C" w:rsidRPr="00D245F7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Wasagu</w:t>
            </w:r>
            <w:proofErr w:type="spellEnd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, I.Z.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and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Bunza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F.U. (2017). Serum Antioxidant Vitamins and Minerals among HIV-positive HAART-naïve Patients at Different Stages of CD4+ cell Counts in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Sokoto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Nigeria. </w:t>
            </w:r>
            <w:proofErr w:type="spellStart"/>
            <w:r w:rsidRPr="00824FF1">
              <w:rPr>
                <w:rFonts w:ascii="Times New Roman" w:hAnsi="Times New Roman"/>
                <w:bCs/>
                <w:i/>
                <w:sz w:val="24"/>
                <w:szCs w:val="24"/>
              </w:rPr>
              <w:t>Kanem</w:t>
            </w:r>
            <w:proofErr w:type="spellEnd"/>
            <w:r w:rsidRPr="00824FF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Journal of Medical </w:t>
            </w:r>
            <w:r w:rsidRPr="00824FF1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Sciences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11(1):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53-59. ISSN: 2006 - 4772.</w:t>
            </w:r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23" w:history="1">
              <w:r w:rsidRPr="00E27792">
                <w:rPr>
                  <w:rStyle w:val="Hyperlink"/>
                  <w:rFonts w:ascii="Times New Roman" w:hAnsi="Times New Roman"/>
                  <w:b/>
                  <w:bCs/>
                  <w:sz w:val="24"/>
                  <w:szCs w:val="24"/>
                </w:rPr>
                <w:t>www.ajol.info/index.php/kjms/article/view/222313</w:t>
              </w:r>
            </w:hyperlink>
          </w:p>
          <w:p w:rsidR="0088750C" w:rsidRPr="00D245F7" w:rsidRDefault="0088750C" w:rsidP="00916702">
            <w:pPr>
              <w:pStyle w:val="ListParagrap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8750C" w:rsidRPr="00824FF1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8750C" w:rsidRPr="00D245F7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Bunza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, F.U. an</w:t>
            </w:r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 </w:t>
            </w:r>
            <w:proofErr w:type="spellStart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Wasagu</w:t>
            </w:r>
            <w:proofErr w:type="spellEnd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, I.Z.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(2017). Evaluation of Effects of High Fat Diets on Cardiovascular Disease Risk Factors in Albino Rats</w:t>
            </w:r>
            <w:r w:rsidRPr="00824FF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proofErr w:type="spellStart"/>
            <w:r w:rsidRPr="00824FF1">
              <w:rPr>
                <w:rFonts w:ascii="Times New Roman" w:hAnsi="Times New Roman"/>
                <w:bCs/>
                <w:i/>
                <w:sz w:val="24"/>
                <w:szCs w:val="24"/>
              </w:rPr>
              <w:t>Sokoto</w:t>
            </w:r>
            <w:proofErr w:type="spellEnd"/>
            <w:r w:rsidRPr="00824FF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Journal of Medical Laboratory Science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2(3):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44-49. ISSN: 2536-7153.</w:t>
            </w:r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88750C" w:rsidRPr="00824FF1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Bunza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F.U.,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Mainasara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A.S.,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Dallatu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M.K., </w:t>
            </w:r>
            <w:proofErr w:type="spellStart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Wasagu</w:t>
            </w:r>
            <w:proofErr w:type="spellEnd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, I.Z.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and Maryam, I.Y. (2017). Evaluation of Serum α-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Tocopherol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among Infertile Patients Attending Specialist Hospital,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Sokoto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824FF1">
              <w:rPr>
                <w:rFonts w:ascii="Times New Roman" w:hAnsi="Times New Roman"/>
                <w:bCs/>
                <w:i/>
                <w:sz w:val="24"/>
                <w:szCs w:val="24"/>
              </w:rPr>
              <w:t>Calabar</w:t>
            </w:r>
            <w:proofErr w:type="spellEnd"/>
            <w:r w:rsidRPr="00824FF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Journal of Health Science, </w:t>
            </w:r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2(1):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10-13. ISSN 2626-4786. </w:t>
            </w:r>
            <w:r>
              <w:t xml:space="preserve"> </w:t>
            </w:r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>DOI: 10.9734/</w:t>
            </w:r>
            <w:proofErr w:type="spellStart"/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>ajob</w:t>
            </w:r>
            <w:proofErr w:type="spellEnd"/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>/2019/v8i130051</w:t>
            </w:r>
          </w:p>
          <w:p w:rsidR="0088750C" w:rsidRPr="000D02FF" w:rsidRDefault="0088750C" w:rsidP="00916702">
            <w:pPr>
              <w:pStyle w:val="ListParagrap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8750C" w:rsidRPr="00824FF1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Wasagu</w:t>
            </w:r>
            <w:proofErr w:type="spellEnd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, I.Z.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and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Bunza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F.U. (2017). Serum Antioxidant Minerals in Relation to Severity of HIV Infection in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Sokoto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Nigeria. </w:t>
            </w:r>
            <w:r w:rsidRPr="00824FF1">
              <w:rPr>
                <w:rFonts w:ascii="Times New Roman" w:hAnsi="Times New Roman"/>
                <w:bCs/>
                <w:i/>
                <w:sz w:val="24"/>
                <w:szCs w:val="24"/>
              </w:rPr>
              <w:t>Al-</w:t>
            </w:r>
            <w:proofErr w:type="spellStart"/>
            <w:r w:rsidRPr="00824FF1">
              <w:rPr>
                <w:rFonts w:ascii="Times New Roman" w:hAnsi="Times New Roman"/>
                <w:bCs/>
                <w:i/>
                <w:sz w:val="24"/>
                <w:szCs w:val="24"/>
              </w:rPr>
              <w:t>hikmah</w:t>
            </w:r>
            <w:proofErr w:type="spellEnd"/>
            <w:r w:rsidRPr="00824FF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Journal of Pure and Applied Sciences,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5(2017):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30-34.</w:t>
            </w:r>
            <w:r w:rsidRPr="00824FF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ISSN: 2488-8834.</w:t>
            </w:r>
          </w:p>
          <w:p w:rsidR="0088750C" w:rsidRPr="00824FF1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88750C" w:rsidRPr="000D02FF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Bunza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F.U. and </w:t>
            </w:r>
            <w:proofErr w:type="spellStart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Wasagu</w:t>
            </w:r>
            <w:proofErr w:type="spellEnd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, I.Z.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(2017). Evaluation of Proteinuria in Normotensive Diabetics Attending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Usmanu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Danfodiyo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University Teaching Hospital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Sokoto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Nigeria. </w:t>
            </w:r>
            <w:proofErr w:type="spellStart"/>
            <w:r w:rsidRPr="00824FF1">
              <w:rPr>
                <w:rFonts w:ascii="Times New Roman" w:hAnsi="Times New Roman"/>
                <w:bCs/>
                <w:i/>
                <w:sz w:val="24"/>
                <w:szCs w:val="24"/>
              </w:rPr>
              <w:t>Sokoto</w:t>
            </w:r>
            <w:proofErr w:type="spellEnd"/>
            <w:r w:rsidRPr="00824FF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Journal of Medical Laboratory Science,</w:t>
            </w:r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3(3):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80-85. 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ISSN: 2536-7153. </w:t>
            </w:r>
          </w:p>
          <w:p w:rsidR="0088750C" w:rsidRPr="000D02FF" w:rsidRDefault="0088750C" w:rsidP="00916702">
            <w:pPr>
              <w:pStyle w:val="ListParagrap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8750C" w:rsidRPr="00824FF1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Yeldu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M.H.,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Jibrin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A.,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Ngaski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A.A., Bashir, M.B.,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Mainasara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A.S.,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Sani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B., </w:t>
            </w:r>
            <w:proofErr w:type="spellStart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Wasagu</w:t>
            </w:r>
            <w:proofErr w:type="spellEnd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I.Z. 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and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Aminu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G. (2017). Lipid Peroxidation and Enzymatic Antioxidants among Breast Cancer Women of African Descent in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Sokoto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, Nigeria. </w:t>
            </w:r>
            <w:r w:rsidRPr="00824FF1">
              <w:rPr>
                <w:rFonts w:ascii="Times New Roman" w:hAnsi="Times New Roman"/>
                <w:bCs/>
                <w:i/>
                <w:sz w:val="24"/>
                <w:szCs w:val="24"/>
              </w:rPr>
              <w:t>Annual Research &amp; Review in Biology.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14(3):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1-8. ISSN: 2347-565X.</w:t>
            </w:r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0D02FF">
              <w:rPr>
                <w:rFonts w:ascii="Times New Roman" w:hAnsi="Times New Roman"/>
                <w:b/>
                <w:bCs/>
                <w:sz w:val="24"/>
                <w:szCs w:val="24"/>
              </w:rPr>
              <w:t>DOI: 10.9734/ARRB/2017/34672</w:t>
            </w:r>
          </w:p>
          <w:p w:rsidR="0088750C" w:rsidRPr="00824FF1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8750C" w:rsidRPr="000D02FF" w:rsidRDefault="0088750C" w:rsidP="0088750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>Bunza</w:t>
            </w:r>
            <w:r w:rsidRPr="000D02FF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1*</w:t>
            </w:r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>, F.U., Mainasara</w:t>
            </w:r>
            <w:r w:rsidRPr="000D02FF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1</w:t>
            </w:r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 xml:space="preserve">, A.S., </w:t>
            </w:r>
            <w:r w:rsidRPr="000D02FF">
              <w:rPr>
                <w:rFonts w:ascii="Times New Roman" w:hAnsi="Times New Roman"/>
                <w:b/>
                <w:bCs/>
                <w:sz w:val="24"/>
                <w:szCs w:val="24"/>
              </w:rPr>
              <w:t>Wasagu</w:t>
            </w:r>
            <w:r w:rsidRPr="000D02FF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1</w:t>
            </w:r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0D02FF">
              <w:rPr>
                <w:rFonts w:ascii="Times New Roman" w:hAnsi="Times New Roman"/>
                <w:b/>
                <w:bCs/>
                <w:sz w:val="24"/>
                <w:szCs w:val="24"/>
              </w:rPr>
              <w:t>I.Z.</w:t>
            </w:r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>and  Maryam</w:t>
            </w:r>
            <w:proofErr w:type="gramEnd"/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>, I.Y. (2019). Evaluation of Serum α-</w:t>
            </w:r>
            <w:proofErr w:type="spellStart"/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>Tocopherol</w:t>
            </w:r>
            <w:proofErr w:type="spellEnd"/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 xml:space="preserve"> and </w:t>
            </w:r>
            <w:proofErr w:type="spellStart"/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>Anemia</w:t>
            </w:r>
            <w:proofErr w:type="spellEnd"/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 xml:space="preserve"> among Infertile Patients Attending Specialist Hospital, </w:t>
            </w:r>
            <w:proofErr w:type="spellStart"/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>Sokoto</w:t>
            </w:r>
            <w:proofErr w:type="spellEnd"/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D02FF">
              <w:rPr>
                <w:rFonts w:ascii="Times New Roman" w:hAnsi="Times New Roman"/>
                <w:bCs/>
                <w:i/>
                <w:sz w:val="24"/>
                <w:szCs w:val="24"/>
              </w:rPr>
              <w:t>Asian Journal of Biology</w:t>
            </w:r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0D02FF">
              <w:rPr>
                <w:rFonts w:ascii="Times New Roman" w:hAnsi="Times New Roman"/>
                <w:b/>
                <w:bCs/>
                <w:sz w:val="24"/>
                <w:szCs w:val="24"/>
              </w:rPr>
              <w:t>8(1):</w:t>
            </w:r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 xml:space="preserve"> 1-5. ISSN: 2456-7124. </w:t>
            </w:r>
            <w:r>
              <w:t xml:space="preserve"> </w:t>
            </w:r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>DOI: 10.9734/</w:t>
            </w:r>
            <w:proofErr w:type="spellStart"/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>ajob</w:t>
            </w:r>
            <w:proofErr w:type="spellEnd"/>
            <w:r w:rsidRPr="000D02FF">
              <w:rPr>
                <w:rFonts w:ascii="Times New Roman" w:hAnsi="Times New Roman"/>
                <w:bCs/>
                <w:sz w:val="24"/>
                <w:szCs w:val="24"/>
              </w:rPr>
              <w:t>/2019/v8i130051</w:t>
            </w:r>
          </w:p>
          <w:p w:rsidR="0088750C" w:rsidRPr="00824FF1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824FF1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824FF1" w:rsidTr="00916702">
        <w:tc>
          <w:tcPr>
            <w:tcW w:w="3295" w:type="dxa"/>
          </w:tcPr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List of conferences/workshops/seminar </w:t>
            </w:r>
            <w:r w:rsidRPr="00824FF1">
              <w:rPr>
                <w:rFonts w:ascii="Times New Roman" w:hAnsi="Times New Roman"/>
                <w:sz w:val="24"/>
                <w:szCs w:val="24"/>
              </w:rPr>
              <w:lastRenderedPageBreak/>
              <w:t>Papers</w:t>
            </w:r>
          </w:p>
        </w:tc>
        <w:tc>
          <w:tcPr>
            <w:tcW w:w="6848" w:type="dxa"/>
          </w:tcPr>
          <w:p w:rsidR="0088750C" w:rsidRPr="00824FF1" w:rsidRDefault="0088750C" w:rsidP="00916702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24FF1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CONFERENCE PAPERS:</w:t>
            </w:r>
          </w:p>
          <w:p w:rsidR="0088750C" w:rsidRPr="00824FF1" w:rsidRDefault="0088750C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824FF1" w:rsidRDefault="0088750C" w:rsidP="0088750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FF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Wasagu</w:t>
            </w:r>
            <w:proofErr w:type="spellEnd"/>
            <w:r w:rsidRPr="00824FF1">
              <w:rPr>
                <w:rFonts w:ascii="Times New Roman" w:hAnsi="Times New Roman"/>
                <w:b/>
                <w:sz w:val="24"/>
                <w:szCs w:val="24"/>
              </w:rPr>
              <w:t xml:space="preserve">, I.Z. 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and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, M.K. (2012). Combined Supplementation with Antioxidant Vitamins and Minerals Modulates Biochemical Indices of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Alloxan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>-Induced Diabetic Rats. Pp-81.</w:t>
            </w:r>
          </w:p>
          <w:p w:rsidR="0088750C" w:rsidRPr="00824FF1" w:rsidRDefault="0088750C" w:rsidP="0088750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Dandare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>, S.U.,</w:t>
            </w:r>
            <w:r w:rsidRPr="00824FF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4FF1">
              <w:rPr>
                <w:rFonts w:ascii="Times New Roman" w:hAnsi="Times New Roman"/>
                <w:b/>
                <w:sz w:val="24"/>
                <w:szCs w:val="24"/>
              </w:rPr>
              <w:t>Wasagu</w:t>
            </w:r>
            <w:proofErr w:type="spellEnd"/>
            <w:r w:rsidRPr="00824FF1">
              <w:rPr>
                <w:rFonts w:ascii="Times New Roman" w:hAnsi="Times New Roman"/>
                <w:b/>
                <w:sz w:val="24"/>
                <w:szCs w:val="24"/>
              </w:rPr>
              <w:t xml:space="preserve">, I.Z. 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and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Auta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>, H. (2014): Evaluation of Process Efficiency and Productivity of a Packed Chromatography Column. Pp-19.</w:t>
            </w:r>
          </w:p>
          <w:p w:rsidR="0088750C" w:rsidRPr="00824FF1" w:rsidRDefault="0088750C" w:rsidP="0088750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Dandare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, S.U.,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Lawal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A.,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Abdullahi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, A and </w:t>
            </w:r>
            <w:proofErr w:type="spellStart"/>
            <w:r w:rsidRPr="00824FF1">
              <w:rPr>
                <w:rFonts w:ascii="Times New Roman" w:hAnsi="Times New Roman"/>
                <w:b/>
                <w:sz w:val="24"/>
                <w:szCs w:val="24"/>
              </w:rPr>
              <w:t>Wasagu</w:t>
            </w:r>
            <w:proofErr w:type="spellEnd"/>
            <w:r w:rsidRPr="00824FF1">
              <w:rPr>
                <w:rFonts w:ascii="Times New Roman" w:hAnsi="Times New Roman"/>
                <w:b/>
                <w:sz w:val="24"/>
                <w:szCs w:val="24"/>
              </w:rPr>
              <w:t>, I.Z.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 (2014):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Fluoresnce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Study on the Interaction of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Chloroquine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Amodiaquine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with Haemoglobin. Pp-21</w:t>
            </w:r>
          </w:p>
          <w:p w:rsidR="0088750C" w:rsidRPr="00824FF1" w:rsidRDefault="0088750C" w:rsidP="0088750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, U.F.,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Isezuo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, S.A.,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Aliyu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, R.U.,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>, M.K.,</w:t>
            </w:r>
            <w:r w:rsidRPr="00824FF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4FF1">
              <w:rPr>
                <w:rFonts w:ascii="Times New Roman" w:hAnsi="Times New Roman"/>
                <w:b/>
                <w:sz w:val="24"/>
                <w:szCs w:val="24"/>
              </w:rPr>
              <w:t>Wasagu</w:t>
            </w:r>
            <w:proofErr w:type="spellEnd"/>
            <w:r w:rsidRPr="00824FF1">
              <w:rPr>
                <w:rFonts w:ascii="Times New Roman" w:hAnsi="Times New Roman"/>
                <w:b/>
                <w:sz w:val="24"/>
                <w:szCs w:val="24"/>
              </w:rPr>
              <w:t>, I.Z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 and Das, S.C.: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Prevelance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Microalbuminuria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24FF1">
              <w:rPr>
                <w:rFonts w:ascii="Times New Roman" w:hAnsi="Times New Roman"/>
                <w:sz w:val="24"/>
                <w:szCs w:val="24"/>
              </w:rPr>
              <w:t>Among</w:t>
            </w:r>
            <w:proofErr w:type="gram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Diabetic Patients In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Usmanu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Danfodiyo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University Teaching Hospital,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>. Pp-118.</w:t>
            </w:r>
          </w:p>
          <w:p w:rsidR="0088750C" w:rsidRPr="00824FF1" w:rsidRDefault="0088750C" w:rsidP="0088750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Wasagu</w:t>
            </w:r>
            <w:r w:rsidRPr="00824FF1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1</w:t>
            </w:r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, I.Z.,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Mainasara</w:t>
            </w:r>
            <w:r w:rsidRPr="00824FF1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, A.S., Akuyam</w:t>
            </w:r>
            <w:r w:rsidRPr="00824FF1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3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, S.A., Yeldu</w:t>
            </w:r>
            <w:r w:rsidRPr="00824FF1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1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, M.H., Bunza</w:t>
            </w:r>
            <w:r w:rsidRPr="00824FF1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1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F.U. and Dandare</w:t>
            </w:r>
            <w:r w:rsidRPr="00824FF1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4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S.U. (2016). 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Serum Antioxidant Vitamins in Relation to Severity of HIV Infection in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, Nigeria. </w:t>
            </w:r>
            <w:r w:rsidRPr="00824FF1">
              <w:rPr>
                <w:rFonts w:ascii="Times New Roman" w:hAnsi="Times New Roman"/>
                <w:i/>
                <w:sz w:val="24"/>
                <w:szCs w:val="24"/>
              </w:rPr>
              <w:t>International Pre-Conference Workshop on Blood Disorders Abuja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Pp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26.</w:t>
            </w:r>
          </w:p>
          <w:p w:rsidR="0088750C" w:rsidRPr="00824FF1" w:rsidRDefault="0088750C" w:rsidP="0088750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Wasagu</w:t>
            </w:r>
            <w:r w:rsidRPr="00824FF1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1</w:t>
            </w:r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, I.Z.,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Mainasara</w:t>
            </w:r>
            <w:r w:rsidRPr="00824FF1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, A.S., Akuyam</w:t>
            </w:r>
            <w:r w:rsidRPr="00824FF1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3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, S.A., Yeldu</w:t>
            </w:r>
            <w:r w:rsidRPr="00824FF1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1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, M.H., Bunza</w:t>
            </w:r>
            <w:r w:rsidRPr="00824FF1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1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F.U. and Dandare</w:t>
            </w:r>
            <w:r w:rsidRPr="00824FF1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4</w:t>
            </w:r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 xml:space="preserve"> S.U. (2016). 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Serum Antioxidant Minerals in Relation to Severity of HIV Infection in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>, Nigeria.</w:t>
            </w:r>
            <w:r w:rsidRPr="00824FF1">
              <w:rPr>
                <w:rFonts w:ascii="Times New Roman" w:hAnsi="Times New Roman"/>
                <w:i/>
                <w:sz w:val="24"/>
                <w:szCs w:val="24"/>
              </w:rPr>
              <w:t xml:space="preserve"> International Pre-Conference Workshop on Blood Disorders Abuja,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Pp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19.</w:t>
            </w:r>
          </w:p>
          <w:p w:rsidR="0088750C" w:rsidRPr="00824FF1" w:rsidRDefault="0088750C" w:rsidP="0088750C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Oduola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, T., </w:t>
            </w:r>
            <w:proofErr w:type="spellStart"/>
            <w:r w:rsidRPr="00824FF1">
              <w:rPr>
                <w:rFonts w:ascii="Times New Roman" w:hAnsi="Times New Roman"/>
                <w:b/>
                <w:sz w:val="24"/>
                <w:szCs w:val="24"/>
              </w:rPr>
              <w:t>Wasagu</w:t>
            </w:r>
            <w:proofErr w:type="spellEnd"/>
            <w:r w:rsidRPr="00824FF1">
              <w:rPr>
                <w:rFonts w:ascii="Times New Roman" w:hAnsi="Times New Roman"/>
                <w:b/>
                <w:sz w:val="24"/>
                <w:szCs w:val="24"/>
              </w:rPr>
              <w:t xml:space="preserve">, I.Z.,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Fakai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, N.M. and Ibrahim, A. (2019). Liver Function Assessment in Children with Sickle Cell Disease in Steady and Crisis States Attending Specialist Hospital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>, Nigeria. 53</w:t>
            </w:r>
            <w:r w:rsidRPr="00824FF1">
              <w:rPr>
                <w:rFonts w:ascii="Times New Roman" w:hAnsi="Times New Roman"/>
                <w:sz w:val="24"/>
                <w:szCs w:val="24"/>
                <w:vertAlign w:val="superscript"/>
              </w:rPr>
              <w:t>RD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 Annual Conference of Science Association of Nigeria, At Auditorium,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Usmanu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</w:rPr>
              <w:t>Danfodiyo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</w:rPr>
              <w:t xml:space="preserve"> University, Sokoto.14</w:t>
            </w:r>
            <w:r w:rsidRPr="00824FF1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 – 18</w:t>
            </w:r>
            <w:r w:rsidRPr="00824FF1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 July, 2019.</w:t>
            </w:r>
          </w:p>
          <w:p w:rsidR="0088750C" w:rsidRPr="00824FF1" w:rsidRDefault="0088750C" w:rsidP="00916702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8750C" w:rsidRPr="00824FF1" w:rsidRDefault="0088750C" w:rsidP="00916702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24FF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WORKSHOPS ATTENDED:</w:t>
            </w:r>
          </w:p>
          <w:p w:rsidR="0088750C" w:rsidRPr="00824FF1" w:rsidRDefault="0088750C" w:rsidP="00916702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A Five-Day Workshop on </w:t>
            </w:r>
            <w:r w:rsidRPr="00824FF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Curriculum Development In Medical Education Paper Presented By Professor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  <w:lang w:val="en-US"/>
              </w:rPr>
              <w:t>Uche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4FF1">
              <w:rPr>
                <w:rFonts w:ascii="Times New Roman" w:hAnsi="Times New Roman"/>
                <w:sz w:val="24"/>
                <w:szCs w:val="24"/>
                <w:lang w:val="en-US"/>
              </w:rPr>
              <w:t>Onwudiegwu</w:t>
            </w:r>
            <w:proofErr w:type="spellEnd"/>
            <w:r w:rsidRPr="00824FF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at UDUTH</w:t>
            </w:r>
          </w:p>
          <w:p w:rsidR="0088750C" w:rsidRPr="00824FF1" w:rsidRDefault="0088750C" w:rsidP="00916702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A Five-Day Workshop on Skill Acquisition: Overview Paper Presented By Professor Simeon A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Isezuo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At UDUTH</w:t>
            </w:r>
          </w:p>
          <w:p w:rsidR="0088750C" w:rsidRPr="00824FF1" w:rsidRDefault="0088750C" w:rsidP="00916702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 Four-Day Workshop on the Methodology of Teaching Civic Education.</w:t>
            </w:r>
          </w:p>
          <w:p w:rsidR="0088750C" w:rsidRPr="00824FF1" w:rsidRDefault="0088750C" w:rsidP="00916702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 Four-Day Workshop on the Methodology of Teaching Islamic Studies.</w:t>
            </w:r>
          </w:p>
          <w:p w:rsidR="0088750C" w:rsidRPr="00824FF1" w:rsidRDefault="0088750C" w:rsidP="00916702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A Two-Day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Intersive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Workshop on Medical Education and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Medoths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of Assessment, August 21</w:t>
            </w:r>
            <w:r w:rsidRPr="00824FF1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st</w:t>
            </w:r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-22</w:t>
            </w:r>
            <w:r w:rsidRPr="00824FF1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nd</w:t>
            </w:r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 2013.</w:t>
            </w:r>
          </w:p>
          <w:p w:rsidR="0088750C" w:rsidRPr="00824FF1" w:rsidRDefault="0088750C" w:rsidP="00916702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A Three-Day Pre-Conference Workshop Organized by OSMICS International, USA in Collaboration with </w:t>
            </w:r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 xml:space="preserve">Medical Laboratory Science Council of Nigeria MLSCN and Sub-Saharan International Conference held at Vines Hotel, </w:t>
            </w:r>
            <w:proofErr w:type="spellStart"/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Durumi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gramStart"/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Abuja</w:t>
            </w:r>
            <w:proofErr w:type="gramEnd"/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 From 11</w:t>
            </w:r>
            <w:r w:rsidRPr="00824FF1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 xml:space="preserve">th </w:t>
            </w:r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– 13</w:t>
            </w:r>
            <w:r w:rsidRPr="00824FF1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th</w:t>
            </w:r>
            <w:r w:rsidRPr="00824F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May 2016.</w:t>
            </w:r>
          </w:p>
          <w:p w:rsidR="0088750C" w:rsidRPr="00824FF1" w:rsidRDefault="0088750C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824FF1" w:rsidRDefault="0088750C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824FF1" w:rsidTr="00916702">
        <w:tc>
          <w:tcPr>
            <w:tcW w:w="3295" w:type="dxa"/>
          </w:tcPr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Academic Metrics </w:t>
            </w:r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(ORCID, LinkedIn, Google scholar, </w:t>
            </w:r>
            <w:proofErr w:type="spellStart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ResearchGate</w:t>
            </w:r>
            <w:proofErr w:type="spellEnd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Web of science, Scopus, </w:t>
            </w:r>
            <w:proofErr w:type="spellStart"/>
            <w:r w:rsidRPr="00824FF1">
              <w:rPr>
                <w:rFonts w:ascii="Times New Roman" w:hAnsi="Times New Roman"/>
                <w:b/>
                <w:bCs/>
                <w:sz w:val="24"/>
                <w:szCs w:val="24"/>
              </w:rPr>
              <w:t>etc</w:t>
            </w:r>
            <w:proofErr w:type="spellEnd"/>
            <w:r w:rsidRPr="00824FF1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6848" w:type="dxa"/>
          </w:tcPr>
          <w:p w:rsidR="0088750C" w:rsidRPr="00824FF1" w:rsidRDefault="0088750C" w:rsidP="00916702">
            <w:pPr>
              <w:spacing w:before="100" w:beforeAutospacing="1"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LinkedIn ID:</w:t>
            </w:r>
            <w:r w:rsidRPr="00824F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8750C" w:rsidRPr="00824FF1" w:rsidRDefault="0088750C" w:rsidP="0091670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24F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ResearchGate</w:t>
            </w:r>
            <w:proofErr w:type="spellEnd"/>
            <w:r w:rsidRPr="00824F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</w:p>
          <w:p w:rsidR="0088750C" w:rsidRPr="00824FF1" w:rsidRDefault="0088750C" w:rsidP="0091670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Google Scholar: </w:t>
            </w:r>
            <w:r w:rsidRPr="00824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4F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Citation: 14:  h-index:  2     i10-index: 0</w:t>
            </w:r>
          </w:p>
          <w:p w:rsidR="0088750C" w:rsidRPr="00824FF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4F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ORCID: </w:t>
            </w:r>
            <w:r w:rsidRPr="00824F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0000-0002-6113-071X</w:t>
            </w:r>
          </w:p>
        </w:tc>
      </w:tr>
    </w:tbl>
    <w:p w:rsidR="0088750C" w:rsidRPr="00824FF1" w:rsidRDefault="0088750C" w:rsidP="0088750C">
      <w:pPr>
        <w:rPr>
          <w:rFonts w:ascii="Times New Roman" w:hAnsi="Times New Roman"/>
        </w:rPr>
      </w:pPr>
    </w:p>
    <w:p w:rsidR="0088750C" w:rsidRDefault="0088750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8750C" w:rsidRPr="00915F2A" w:rsidRDefault="0088750C" w:rsidP="0088750C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 w:rsidRPr="00915F2A">
        <w:rPr>
          <w:rFonts w:ascii="Times New Roman" w:hAnsi="Times New Roman"/>
          <w:noProof/>
          <w:color w:val="000000"/>
        </w:rPr>
        <w:lastRenderedPageBreak/>
        <w:drawing>
          <wp:anchor distT="0" distB="0" distL="114300" distR="114300" simplePos="0" relativeHeight="251663360" behindDoc="0" locked="0" layoutInCell="1" allowOverlap="1" wp14:anchorId="6B1F5E2B" wp14:editId="2D6C8671">
            <wp:simplePos x="0" y="0"/>
            <wp:positionH relativeFrom="column">
              <wp:posOffset>2470129</wp:posOffset>
            </wp:positionH>
            <wp:positionV relativeFrom="paragraph">
              <wp:posOffset>-540199</wp:posOffset>
            </wp:positionV>
            <wp:extent cx="825321" cy="688368"/>
            <wp:effectExtent l="0" t="0" r="0" b="0"/>
            <wp:wrapNone/>
            <wp:docPr id="5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50C" w:rsidRPr="00915F2A" w:rsidRDefault="0088750C" w:rsidP="0088750C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915F2A">
        <w:rPr>
          <w:rFonts w:ascii="Times New Roman" w:eastAsia="Batang" w:hAnsi="Times New Roman"/>
          <w:b/>
          <w:color w:val="0D0D0D"/>
          <w:sz w:val="32"/>
          <w:szCs w:val="32"/>
        </w:rPr>
        <w:t>USMANU DANFODIYO UNIVERSITY, SOKOTO</w:t>
      </w:r>
    </w:p>
    <w:p w:rsidR="0088750C" w:rsidRPr="00915F2A" w:rsidRDefault="0088750C" w:rsidP="0088750C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88750C" w:rsidRPr="00915F2A" w:rsidRDefault="0088750C" w:rsidP="0088750C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915F2A">
        <w:rPr>
          <w:rFonts w:ascii="Times New Roman" w:hAnsi="Times New Roman"/>
          <w:b/>
          <w:bCs/>
          <w:sz w:val="24"/>
          <w:szCs w:val="24"/>
          <w:lang w:val="en-GB"/>
        </w:rPr>
        <w:t xml:space="preserve">STAFF PROFILE UPDATED </w:t>
      </w:r>
      <w:r w:rsidR="00AB4CFC">
        <w:rPr>
          <w:rFonts w:ascii="Times New Roman" w:hAnsi="Times New Roman"/>
          <w:b/>
          <w:bCs/>
          <w:sz w:val="24"/>
          <w:szCs w:val="24"/>
          <w:lang w:val="en-GB"/>
        </w:rPr>
        <w:t>TEMPLATE</w:t>
      </w:r>
      <w:r w:rsidRPr="00915F2A">
        <w:rPr>
          <w:rFonts w:ascii="Times New Roman" w:hAnsi="Times New Roman"/>
          <w:b/>
          <w:bCs/>
          <w:sz w:val="24"/>
          <w:szCs w:val="24"/>
          <w:lang w:val="en-GB"/>
        </w:rPr>
        <w:t xml:space="preserve">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743"/>
        <w:gridCol w:w="6033"/>
      </w:tblGrid>
      <w:tr w:rsidR="0088750C" w:rsidRPr="00915F2A" w:rsidTr="00916702">
        <w:tc>
          <w:tcPr>
            <w:tcW w:w="374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F2A">
              <w:rPr>
                <w:rFonts w:ascii="Times New Roman" w:hAnsi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603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915F2A" w:rsidTr="00916702">
        <w:tc>
          <w:tcPr>
            <w:tcW w:w="374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>Staff Name: Current Title, and Full Name (First name, Middle name and Surname)</w:t>
            </w:r>
          </w:p>
        </w:tc>
        <w:tc>
          <w:tcPr>
            <w:tcW w:w="603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Dr.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JAFARU MUHAMMAD BUNZA</w:t>
            </w:r>
          </w:p>
        </w:tc>
      </w:tr>
      <w:tr w:rsidR="0088750C" w:rsidRPr="00915F2A" w:rsidTr="00916702">
        <w:tc>
          <w:tcPr>
            <w:tcW w:w="374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>Recent Picture</w:t>
            </w:r>
          </w:p>
        </w:tc>
        <w:tc>
          <w:tcPr>
            <w:tcW w:w="603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915F2A" w:rsidTr="00916702">
        <w:tc>
          <w:tcPr>
            <w:tcW w:w="374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>Faculty</w:t>
            </w:r>
          </w:p>
        </w:tc>
        <w:tc>
          <w:tcPr>
            <w:tcW w:w="603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>School of Medical Laboratory Sciences</w:t>
            </w:r>
          </w:p>
        </w:tc>
      </w:tr>
      <w:tr w:rsidR="0088750C" w:rsidRPr="00915F2A" w:rsidTr="00916702">
        <w:tc>
          <w:tcPr>
            <w:tcW w:w="374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603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>Chemical Pathology</w:t>
            </w:r>
          </w:p>
        </w:tc>
      </w:tr>
      <w:tr w:rsidR="0088750C" w:rsidRPr="00915F2A" w:rsidTr="00916702">
        <w:tc>
          <w:tcPr>
            <w:tcW w:w="374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>Unit</w:t>
            </w:r>
          </w:p>
        </w:tc>
        <w:tc>
          <w:tcPr>
            <w:tcW w:w="603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>Chemical Pathology</w:t>
            </w:r>
          </w:p>
        </w:tc>
      </w:tr>
      <w:tr w:rsidR="0088750C" w:rsidRPr="00915F2A" w:rsidTr="00916702">
        <w:tc>
          <w:tcPr>
            <w:tcW w:w="374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>Area of Specialization</w:t>
            </w:r>
          </w:p>
        </w:tc>
        <w:tc>
          <w:tcPr>
            <w:tcW w:w="603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915F2A" w:rsidTr="00916702">
        <w:tc>
          <w:tcPr>
            <w:tcW w:w="374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>Institutional email address</w:t>
            </w:r>
          </w:p>
        </w:tc>
        <w:tc>
          <w:tcPr>
            <w:tcW w:w="6033" w:type="dxa"/>
          </w:tcPr>
          <w:p w:rsidR="0088750C" w:rsidRPr="00915F2A" w:rsidRDefault="0088750C" w:rsidP="00916702">
            <w:pPr>
              <w:rPr>
                <w:rStyle w:val="Hyperlink"/>
                <w:rFonts w:ascii="Times New Roman" w:hAnsi="Times New Roman"/>
                <w:sz w:val="24"/>
                <w:szCs w:val="24"/>
              </w:rPr>
            </w:pPr>
            <w:r w:rsidRPr="00915F2A">
              <w:rPr>
                <w:rStyle w:val="Hyperlink"/>
                <w:rFonts w:ascii="Times New Roman" w:hAnsi="Times New Roman"/>
                <w:sz w:val="24"/>
                <w:szCs w:val="24"/>
              </w:rPr>
              <w:t>jafaru.muhd</w:t>
            </w:r>
            <w:hyperlink r:id="rId24" w:history="1">
              <w:r w:rsidRPr="00915F2A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@udusok.edu.ng</w:t>
              </w:r>
            </w:hyperlink>
          </w:p>
        </w:tc>
      </w:tr>
      <w:tr w:rsidR="0088750C" w:rsidRPr="00915F2A" w:rsidTr="00916702">
        <w:tc>
          <w:tcPr>
            <w:tcW w:w="374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>Academic Rank</w:t>
            </w:r>
          </w:p>
        </w:tc>
        <w:tc>
          <w:tcPr>
            <w:tcW w:w="603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>Lecturer I</w:t>
            </w:r>
          </w:p>
        </w:tc>
      </w:tr>
      <w:tr w:rsidR="0088750C" w:rsidRPr="00915F2A" w:rsidTr="00916702">
        <w:trPr>
          <w:trHeight w:val="90"/>
        </w:trPr>
        <w:tc>
          <w:tcPr>
            <w:tcW w:w="374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>Administrative Positions (if any)</w:t>
            </w:r>
          </w:p>
        </w:tc>
        <w:tc>
          <w:tcPr>
            <w:tcW w:w="603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750C" w:rsidRPr="00915F2A" w:rsidTr="00916702">
        <w:tc>
          <w:tcPr>
            <w:tcW w:w="374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bCs/>
                <w:sz w:val="24"/>
                <w:szCs w:val="24"/>
              </w:rPr>
              <w:t>List of publications with links to the publishers</w:t>
            </w:r>
          </w:p>
        </w:tc>
        <w:tc>
          <w:tcPr>
            <w:tcW w:w="6033" w:type="dxa"/>
          </w:tcPr>
          <w:p w:rsidR="0088750C" w:rsidRPr="00915F2A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 xml:space="preserve">Y Muhammad, YA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Kani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S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Iliya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JB Muhammad. (2021). Deficiency of antioxidants and increased oxidative stress in COVID-19 patients: A cross-sectional comparative study in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Jigawa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Northwestern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Nigeria. SAGE ope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 medicine 9, </w:t>
            </w:r>
            <w:r w:rsidRPr="00411DC3">
              <w:rPr>
                <w:rFonts w:ascii="Times New Roman" w:hAnsi="Times New Roman"/>
                <w:sz w:val="24"/>
                <w:szCs w:val="24"/>
              </w:rPr>
              <w:t>DOI: 10.1177/2050312121991246</w:t>
            </w:r>
          </w:p>
          <w:p w:rsidR="0088750C" w:rsidRPr="00411DC3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 xml:space="preserve">MK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PO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Anaja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BM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Agaie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JM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IZ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Wasagu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S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Haruna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KA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Ogunwale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M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Kasimu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SL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Kakako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. (2020).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Tetrahydrobiopterin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Administration Restores Sex Hormones Imbalance in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Streptozotocin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>-induced Diabetic Rats. Asian Journal of Research and Reports in Endocrinology, 1-7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411DC3">
              <w:rPr>
                <w:rFonts w:ascii="Times New Roman" w:hAnsi="Times New Roman"/>
                <w:sz w:val="24"/>
                <w:szCs w:val="24"/>
              </w:rPr>
              <w:t>DOI: 10.9734/</w:t>
            </w:r>
            <w:proofErr w:type="spellStart"/>
            <w:r w:rsidRPr="00411DC3">
              <w:rPr>
                <w:rFonts w:ascii="Times New Roman" w:hAnsi="Times New Roman"/>
                <w:sz w:val="24"/>
                <w:szCs w:val="24"/>
              </w:rPr>
              <w:t>ajrre</w:t>
            </w:r>
            <w:proofErr w:type="spellEnd"/>
            <w:r w:rsidRPr="00411DC3">
              <w:rPr>
                <w:rFonts w:ascii="Times New Roman" w:hAnsi="Times New Roman"/>
                <w:sz w:val="24"/>
                <w:szCs w:val="24"/>
              </w:rPr>
              <w:t xml:space="preserve">/2019/v2i120 </w:t>
            </w:r>
          </w:p>
          <w:p w:rsidR="0088750C" w:rsidRPr="00915F2A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750C" w:rsidRPr="00411DC3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 xml:space="preserve">JM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AJ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Alhassan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>. (2019). Complications of diabetes mellitus: An insight in to biochem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ical basis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ejpmr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 (2), 114-120. </w:t>
            </w:r>
            <w:r>
              <w:t xml:space="preserve"> </w:t>
            </w:r>
            <w:hyperlink r:id="rId25" w:history="1">
              <w:r w:rsidRPr="00E2779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https://www.researchgate.net/profile/Adamu-Alhassan/publication/330833898_COMPLICATIONS_OF_DIABETES_MELLITUS_AN_INSIGHT_IN_TO_BIOCHEMICAL_BASIS/links/5c55f517458515a4c7538654/COMPLICATIONS-OF-DIABETES-MELLITUS-AN-INSIGHT-IN-TO-BIOCHEMICAL-BASIS.pdf</w:t>
              </w:r>
            </w:hyperlink>
          </w:p>
          <w:p w:rsidR="0088750C" w:rsidRPr="00411DC3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915F2A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411DC3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SS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Rumah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SA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Idris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MK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 JM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. (2020). Fructose induced metabolic syndrome in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Wistar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rats.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Bayero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Journal of Medical Laboratory Sciences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vol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(7) 2020. </w:t>
            </w:r>
          </w:p>
          <w:p w:rsidR="0088750C" w:rsidRPr="00915F2A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411DC3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 xml:space="preserve">MO Mohammed, M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Isah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OO,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Okechi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AT Muhammad, RI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Tsamiya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U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Abubakar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I Mohammed, OG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Avwioro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A Umar, JM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D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Sahabi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and EE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Nnadozie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>. (2020). Histological and Biochemical Changes in Sucrose-Induced Metabolic Syndrome on Kidney of 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Wistar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Rats. Asian Journal of Research and Reports in Urology 3(3): 29-35, 2020; </w:t>
            </w:r>
            <w:r>
              <w:t xml:space="preserve"> </w:t>
            </w:r>
            <w:hyperlink r:id="rId26" w:history="1">
              <w:r w:rsidRPr="00E2779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https://www.researchgate.net/publication/343999117_Histological_and_Biochemical_Changes_in_Sucrose-Induced_Metabolic_Syndrome_on_Kidney_of_Wistar_Rats</w:t>
              </w:r>
            </w:hyperlink>
          </w:p>
          <w:p w:rsidR="0088750C" w:rsidRPr="00411DC3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915F2A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411DC3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 xml:space="preserve">MO Mohammed, AA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Hali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OO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Okechi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AT Muhammad, RI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Tsamiya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U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Abubakar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I Mohammed, A Umar, SM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Sani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MK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JM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H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Kabir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HM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Tambuwal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A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Slisu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BA Bello. (2020). The Staining Interactions of Aqueous Extract of Skin Allium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cepa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(Red Onion) on Some Selected Histological Tissues. </w:t>
            </w:r>
            <w:r>
              <w:t xml:space="preserve"> </w:t>
            </w:r>
            <w:r w:rsidRPr="00411DC3">
              <w:rPr>
                <w:rFonts w:ascii="Times New Roman" w:hAnsi="Times New Roman"/>
                <w:sz w:val="24"/>
                <w:szCs w:val="24"/>
              </w:rPr>
              <w:t>DOI: 10.9734/IJBCRR/2020/v29i830212</w:t>
            </w:r>
          </w:p>
          <w:p w:rsidR="0088750C" w:rsidRPr="00411DC3" w:rsidRDefault="0088750C" w:rsidP="00916702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C66844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 xml:space="preserve">MK </w:t>
            </w:r>
            <w:proofErr w:type="spellStart"/>
            <w:proofErr w:type="gramStart"/>
            <w:r w:rsidRPr="00915F2A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AM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Kaoje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AU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Adoke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JA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Kehinde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and JM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. (2019).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Microalbuminuria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in Women </w:t>
            </w:r>
            <w:proofErr w:type="gramStart"/>
            <w:r w:rsidRPr="00915F2A">
              <w:rPr>
                <w:rFonts w:ascii="Times New Roman" w:hAnsi="Times New Roman"/>
                <w:sz w:val="24"/>
                <w:szCs w:val="24"/>
              </w:rPr>
              <w:t>With</w:t>
            </w:r>
            <w:proofErr w:type="gram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Risk Factors for Gestational Diabetes Mellitus in Some Selected Hospitals in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Nigeria. Asian Journal of Research in Medical and Pharmaceutical Sciences 6, no. 2: 1-8. </w:t>
            </w:r>
            <w:r>
              <w:t xml:space="preserve"> </w:t>
            </w:r>
            <w:r w:rsidRPr="00C66844">
              <w:rPr>
                <w:rFonts w:ascii="Times New Roman" w:hAnsi="Times New Roman"/>
                <w:sz w:val="24"/>
                <w:szCs w:val="24"/>
              </w:rPr>
              <w:t>DOI: 10.9734/</w:t>
            </w:r>
            <w:proofErr w:type="spellStart"/>
            <w:r w:rsidRPr="00C66844">
              <w:rPr>
                <w:rFonts w:ascii="Times New Roman" w:hAnsi="Times New Roman"/>
                <w:sz w:val="24"/>
                <w:szCs w:val="24"/>
              </w:rPr>
              <w:t>ajrim</w:t>
            </w:r>
            <w:r>
              <w:rPr>
                <w:rFonts w:ascii="Times New Roman" w:hAnsi="Times New Roman"/>
                <w:sz w:val="24"/>
                <w:szCs w:val="24"/>
              </w:rPr>
              <w:t>ps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/2019/v6i230097</w:t>
            </w:r>
          </w:p>
          <w:p w:rsidR="0088750C" w:rsidRPr="00C66844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915F2A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3B50E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 xml:space="preserve">JM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MK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KT,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Babatunde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(2018). Prevalence of Impaired Fasting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Fasting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Glucose among the Medical students of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Usmanu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Danfodiyo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University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Bayero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Journal of Medical Laboratory Sciences. </w:t>
            </w:r>
          </w:p>
          <w:p w:rsidR="0088750C" w:rsidRPr="00915F2A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3B50E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 xml:space="preserve">KK Ibrahim, </w:t>
            </w:r>
            <w:proofErr w:type="gramStart"/>
            <w:r w:rsidRPr="00915F2A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Garba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NM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Jiya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A Umar, JM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lastRenderedPageBreak/>
              <w:t>Bunza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 ML Jidda, MO Mohammed (2017). Haemoglobin Electrophoresis Pattern among the Children Attending Paediatrics Department of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Usmanu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Danfodiyo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University Teaching Hospital (UDUTH),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North-Western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Nigeria.International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Blood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Research &amp; Reviews. 7(1): 1-7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27" w:history="1">
              <w:r w:rsidRPr="00E2779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https://doi.org/10.9734/IBRR/2017/30490</w:t>
              </w:r>
            </w:hyperlink>
          </w:p>
          <w:p w:rsidR="0088750C" w:rsidRPr="003B50EC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915F2A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3B50EC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 xml:space="preserve">MK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 JM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. (2016). Uncoupling of nitric oxide synthase predisposes diabetic rats to cardiovascular risk events.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Omiccs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international preconference, 2016 </w:t>
            </w:r>
          </w:p>
          <w:p w:rsidR="0088750C" w:rsidRPr="00915F2A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915F2A" w:rsidRDefault="0088750C" w:rsidP="0088750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 xml:space="preserve">FU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AS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Mainasara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 MK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 JM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, IZ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Wasagu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. (2014). Prevalence of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microalbuminuria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among diabetic patients in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Usmanu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Danfodiyo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University Teaching Hospital,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Bayero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Journal of Pure and Applied Sciences 7 (1), 1-5.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3B50EC">
              <w:rPr>
                <w:rFonts w:ascii="Times New Roman" w:hAnsi="Times New Roman"/>
                <w:sz w:val="24"/>
                <w:szCs w:val="24"/>
              </w:rPr>
              <w:t>DOI: 10.4314/bajopas.v7i1.1</w:t>
            </w:r>
          </w:p>
          <w:p w:rsidR="0088750C" w:rsidRPr="00915F2A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915F2A" w:rsidTr="00916702">
        <w:tc>
          <w:tcPr>
            <w:tcW w:w="374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lastRenderedPageBreak/>
              <w:t>List of conferences/workshops/seminar Papers</w:t>
            </w:r>
          </w:p>
        </w:tc>
        <w:tc>
          <w:tcPr>
            <w:tcW w:w="6033" w:type="dxa"/>
          </w:tcPr>
          <w:p w:rsidR="0088750C" w:rsidRPr="00915F2A" w:rsidRDefault="0088750C" w:rsidP="0088750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 xml:space="preserve">Training on Statistical features of SPSS 2021 Advanced Digital Appreciation Programme for Tertiary Institutions (ADAPTI) organised by Digital Bridge Institute International Centre for Information and Communications Tech. Studies and NCC </w:t>
            </w:r>
          </w:p>
          <w:p w:rsidR="0088750C" w:rsidRPr="00915F2A" w:rsidRDefault="0088750C" w:rsidP="0088750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>Training on Students Online Registration Portal (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EduRP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) 2016 Organised by </w:t>
            </w:r>
            <w:proofErr w:type="spellStart"/>
            <w:r w:rsidRPr="00915F2A">
              <w:rPr>
                <w:rFonts w:ascii="Times New Roman" w:hAnsi="Times New Roman"/>
                <w:sz w:val="24"/>
                <w:szCs w:val="24"/>
              </w:rPr>
              <w:t>UDUNet</w:t>
            </w:r>
            <w:proofErr w:type="spellEnd"/>
            <w:r w:rsidRPr="00915F2A">
              <w:rPr>
                <w:rFonts w:ascii="Times New Roman" w:hAnsi="Times New Roman"/>
                <w:sz w:val="24"/>
                <w:szCs w:val="24"/>
              </w:rPr>
              <w:t xml:space="preserve"> Training Centre.</w:t>
            </w:r>
          </w:p>
          <w:p w:rsidR="0088750C" w:rsidRPr="00915F2A" w:rsidRDefault="0088750C" w:rsidP="0088750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 xml:space="preserve">Hands-on Training on Molecular Biology Techniques 2019 Organized by UDUS Alumni Association in collaboration with Centre for Advanced Medical Research and </w:t>
            </w:r>
            <w:proofErr w:type="gramStart"/>
            <w:r w:rsidRPr="00915F2A">
              <w:rPr>
                <w:rFonts w:ascii="Times New Roman" w:hAnsi="Times New Roman"/>
                <w:sz w:val="24"/>
                <w:szCs w:val="24"/>
              </w:rPr>
              <w:t>Training(</w:t>
            </w:r>
            <w:proofErr w:type="gramEnd"/>
            <w:r w:rsidRPr="00915F2A">
              <w:rPr>
                <w:rFonts w:ascii="Times New Roman" w:hAnsi="Times New Roman"/>
                <w:sz w:val="24"/>
                <w:szCs w:val="24"/>
              </w:rPr>
              <w:t>CAMRET) UDUS.</w:t>
            </w:r>
          </w:p>
          <w:p w:rsidR="0088750C" w:rsidRPr="00915F2A" w:rsidRDefault="0088750C" w:rsidP="0088750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>AIDSTAR-ONE AND GHAIN 2012 Injection Safety and Control National Hospital, Abuja.</w:t>
            </w:r>
          </w:p>
        </w:tc>
      </w:tr>
      <w:tr w:rsidR="0088750C" w:rsidRPr="00915F2A" w:rsidTr="00916702">
        <w:tc>
          <w:tcPr>
            <w:tcW w:w="3743" w:type="dxa"/>
          </w:tcPr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sz w:val="24"/>
                <w:szCs w:val="24"/>
              </w:rPr>
              <w:t xml:space="preserve">Academic Metrics </w:t>
            </w:r>
            <w:r w:rsidRPr="00915F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(ORCID, LinkedIn, Google scholar, </w:t>
            </w:r>
            <w:proofErr w:type="spellStart"/>
            <w:r w:rsidRPr="00915F2A">
              <w:rPr>
                <w:rFonts w:ascii="Times New Roman" w:hAnsi="Times New Roman"/>
                <w:b/>
                <w:bCs/>
                <w:sz w:val="24"/>
                <w:szCs w:val="24"/>
              </w:rPr>
              <w:t>ResearchGate</w:t>
            </w:r>
            <w:proofErr w:type="spellEnd"/>
            <w:r w:rsidRPr="00915F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Web of science, Scopus, </w:t>
            </w:r>
            <w:proofErr w:type="spellStart"/>
            <w:r w:rsidRPr="00915F2A">
              <w:rPr>
                <w:rFonts w:ascii="Times New Roman" w:hAnsi="Times New Roman"/>
                <w:b/>
                <w:bCs/>
                <w:sz w:val="24"/>
                <w:szCs w:val="24"/>
              </w:rPr>
              <w:t>etc</w:t>
            </w:r>
            <w:proofErr w:type="spellEnd"/>
            <w:r w:rsidRPr="00915F2A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6033" w:type="dxa"/>
          </w:tcPr>
          <w:p w:rsidR="0088750C" w:rsidRPr="00915F2A" w:rsidRDefault="0088750C" w:rsidP="00916702">
            <w:pPr>
              <w:spacing w:before="100" w:beforeAutospacing="1"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LinkedIn ID:</w:t>
            </w:r>
            <w:r w:rsidRPr="00915F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8750C" w:rsidRPr="00915F2A" w:rsidRDefault="0088750C" w:rsidP="0091670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915F2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ResearchGate</w:t>
            </w:r>
            <w:proofErr w:type="spellEnd"/>
            <w:r w:rsidRPr="00915F2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</w:p>
          <w:p w:rsidR="0088750C" w:rsidRPr="00915F2A" w:rsidRDefault="0088750C" w:rsidP="0091670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Google Scholar: </w:t>
            </w:r>
          </w:p>
          <w:p w:rsidR="0088750C" w:rsidRPr="00915F2A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915F2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ORCID: </w:t>
            </w:r>
          </w:p>
        </w:tc>
      </w:tr>
    </w:tbl>
    <w:p w:rsidR="0088750C" w:rsidRPr="00915F2A" w:rsidRDefault="0088750C" w:rsidP="0088750C">
      <w:pPr>
        <w:rPr>
          <w:rFonts w:ascii="Times New Roman" w:hAnsi="Times New Roman"/>
        </w:rPr>
      </w:pPr>
    </w:p>
    <w:p w:rsidR="0088750C" w:rsidRPr="00915F2A" w:rsidRDefault="0088750C" w:rsidP="0088750C">
      <w:pPr>
        <w:rPr>
          <w:rFonts w:ascii="Times New Roman" w:hAnsi="Times New Roman"/>
        </w:rPr>
      </w:pPr>
    </w:p>
    <w:p w:rsidR="0088750C" w:rsidRPr="001C0D59" w:rsidRDefault="0088750C" w:rsidP="0088750C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 w:rsidRPr="001C0D59">
        <w:rPr>
          <w:rFonts w:ascii="Times New Roman" w:hAnsi="Times New Roman"/>
          <w:noProof/>
          <w:color w:val="000000"/>
        </w:rPr>
        <w:lastRenderedPageBreak/>
        <w:drawing>
          <wp:anchor distT="0" distB="0" distL="114300" distR="114300" simplePos="0" relativeHeight="251665408" behindDoc="0" locked="0" layoutInCell="1" allowOverlap="1" wp14:anchorId="26DDDA7B" wp14:editId="2813713C">
            <wp:simplePos x="0" y="0"/>
            <wp:positionH relativeFrom="column">
              <wp:posOffset>2470129</wp:posOffset>
            </wp:positionH>
            <wp:positionV relativeFrom="paragraph">
              <wp:posOffset>-540199</wp:posOffset>
            </wp:positionV>
            <wp:extent cx="825321" cy="688368"/>
            <wp:effectExtent l="0" t="0" r="0" b="0"/>
            <wp:wrapNone/>
            <wp:docPr id="6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50C" w:rsidRPr="001C0D59" w:rsidRDefault="0088750C" w:rsidP="0088750C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1C0D59">
        <w:rPr>
          <w:rFonts w:ascii="Times New Roman" w:eastAsia="Batang" w:hAnsi="Times New Roman"/>
          <w:b/>
          <w:color w:val="0D0D0D"/>
          <w:sz w:val="32"/>
          <w:szCs w:val="32"/>
        </w:rPr>
        <w:t>USMANU DANFODIYO UNIVERSITY, SOKOTO</w:t>
      </w:r>
    </w:p>
    <w:p w:rsidR="0088750C" w:rsidRPr="001C0D59" w:rsidRDefault="0088750C" w:rsidP="0088750C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88750C" w:rsidRPr="001C0D59" w:rsidRDefault="0088750C" w:rsidP="0088750C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1C0D59">
        <w:rPr>
          <w:rFonts w:ascii="Times New Roman" w:hAnsi="Times New Roman"/>
          <w:b/>
          <w:bCs/>
          <w:sz w:val="24"/>
          <w:szCs w:val="24"/>
          <w:lang w:val="en-GB"/>
        </w:rPr>
        <w:t xml:space="preserve">STAFF PROFILE UPDATED </w:t>
      </w:r>
      <w:r w:rsidR="00AB4CFC">
        <w:rPr>
          <w:rFonts w:ascii="Times New Roman" w:hAnsi="Times New Roman"/>
          <w:b/>
          <w:bCs/>
          <w:sz w:val="24"/>
          <w:szCs w:val="24"/>
          <w:lang w:val="en-GB"/>
        </w:rPr>
        <w:t>TEMPLATE</w:t>
      </w:r>
      <w:r w:rsidRPr="001C0D59">
        <w:rPr>
          <w:rFonts w:ascii="Times New Roman" w:hAnsi="Times New Roman"/>
          <w:b/>
          <w:bCs/>
          <w:sz w:val="24"/>
          <w:szCs w:val="24"/>
          <w:lang w:val="en-GB"/>
        </w:rPr>
        <w:t xml:space="preserve">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9776" w:type="dxa"/>
        <w:tblLook w:val="04A0" w:firstRow="1" w:lastRow="0" w:firstColumn="1" w:lastColumn="0" w:noHBand="0" w:noVBand="1"/>
      </w:tblPr>
      <w:tblGrid>
        <w:gridCol w:w="3743"/>
        <w:gridCol w:w="6033"/>
      </w:tblGrid>
      <w:tr w:rsidR="0088750C" w:rsidRPr="001C0D59" w:rsidTr="00916702">
        <w:tc>
          <w:tcPr>
            <w:tcW w:w="374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0D59">
              <w:rPr>
                <w:rFonts w:ascii="Times New Roman" w:hAnsi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603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1C0D59" w:rsidTr="00916702">
        <w:tc>
          <w:tcPr>
            <w:tcW w:w="374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C0D59">
              <w:rPr>
                <w:rFonts w:ascii="Times New Roman" w:hAnsi="Times New Roman"/>
                <w:sz w:val="24"/>
                <w:szCs w:val="24"/>
              </w:rPr>
              <w:t>Staff Name: Current Title, and Full Name (First name, Middle name and Surname)</w:t>
            </w:r>
          </w:p>
        </w:tc>
        <w:tc>
          <w:tcPr>
            <w:tcW w:w="603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C0D59">
              <w:rPr>
                <w:rFonts w:ascii="Times New Roman" w:hAnsi="Times New Roman"/>
                <w:sz w:val="24"/>
                <w:szCs w:val="24"/>
              </w:rPr>
              <w:t xml:space="preserve">Muhammad Bello Muhammad    </w:t>
            </w:r>
          </w:p>
        </w:tc>
      </w:tr>
      <w:tr w:rsidR="0088750C" w:rsidRPr="001C0D59" w:rsidTr="00916702">
        <w:tc>
          <w:tcPr>
            <w:tcW w:w="374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C0D59">
              <w:rPr>
                <w:rFonts w:ascii="Times New Roman" w:hAnsi="Times New Roman"/>
                <w:sz w:val="24"/>
                <w:szCs w:val="24"/>
              </w:rPr>
              <w:t>Recent Picture</w:t>
            </w:r>
          </w:p>
        </w:tc>
        <w:tc>
          <w:tcPr>
            <w:tcW w:w="603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1C0D59" w:rsidTr="00916702">
        <w:tc>
          <w:tcPr>
            <w:tcW w:w="374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C0D59">
              <w:rPr>
                <w:rFonts w:ascii="Times New Roman" w:hAnsi="Times New Roman"/>
                <w:sz w:val="24"/>
                <w:szCs w:val="24"/>
              </w:rPr>
              <w:t>Faculty</w:t>
            </w:r>
          </w:p>
        </w:tc>
        <w:tc>
          <w:tcPr>
            <w:tcW w:w="603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C0D59">
              <w:rPr>
                <w:rFonts w:ascii="Times New Roman" w:hAnsi="Times New Roman"/>
                <w:sz w:val="24"/>
                <w:szCs w:val="24"/>
              </w:rPr>
              <w:t>School of Medical Laboratory Sciences</w:t>
            </w:r>
          </w:p>
        </w:tc>
      </w:tr>
      <w:tr w:rsidR="0088750C" w:rsidRPr="001C0D59" w:rsidTr="00916702">
        <w:tc>
          <w:tcPr>
            <w:tcW w:w="374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C0D59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603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Chemical pathology</w:t>
            </w:r>
          </w:p>
        </w:tc>
      </w:tr>
      <w:tr w:rsidR="0088750C" w:rsidRPr="001C0D59" w:rsidTr="00916702">
        <w:tc>
          <w:tcPr>
            <w:tcW w:w="374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C0D59">
              <w:rPr>
                <w:rFonts w:ascii="Times New Roman" w:hAnsi="Times New Roman"/>
                <w:sz w:val="24"/>
                <w:szCs w:val="24"/>
              </w:rPr>
              <w:t>Unit</w:t>
            </w:r>
          </w:p>
        </w:tc>
        <w:tc>
          <w:tcPr>
            <w:tcW w:w="603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Technical staff</w:t>
            </w:r>
          </w:p>
        </w:tc>
      </w:tr>
      <w:tr w:rsidR="0088750C" w:rsidRPr="001C0D59" w:rsidTr="00916702">
        <w:tc>
          <w:tcPr>
            <w:tcW w:w="374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C0D59">
              <w:rPr>
                <w:rFonts w:ascii="Times New Roman" w:hAnsi="Times New Roman"/>
                <w:sz w:val="24"/>
                <w:szCs w:val="24"/>
              </w:rPr>
              <w:t>Area of Specialization</w:t>
            </w:r>
          </w:p>
        </w:tc>
        <w:tc>
          <w:tcPr>
            <w:tcW w:w="603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Laboratory technologist</w:t>
            </w:r>
          </w:p>
        </w:tc>
      </w:tr>
      <w:tr w:rsidR="0088750C" w:rsidRPr="001C0D59" w:rsidTr="00916702">
        <w:tc>
          <w:tcPr>
            <w:tcW w:w="374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C0D59">
              <w:rPr>
                <w:rFonts w:ascii="Times New Roman" w:hAnsi="Times New Roman"/>
                <w:sz w:val="24"/>
                <w:szCs w:val="24"/>
              </w:rPr>
              <w:t>Institutional email address</w:t>
            </w:r>
          </w:p>
        </w:tc>
        <w:tc>
          <w:tcPr>
            <w:tcW w:w="6033" w:type="dxa"/>
          </w:tcPr>
          <w:p w:rsidR="0088750C" w:rsidRPr="001C0D59" w:rsidRDefault="00AB4CFC" w:rsidP="00916702">
            <w:pPr>
              <w:rPr>
                <w:rStyle w:val="Hyperlink"/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88750C" w:rsidRPr="001C0D59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@udusok.edu.ng</w:t>
              </w:r>
            </w:hyperlink>
          </w:p>
        </w:tc>
      </w:tr>
      <w:tr w:rsidR="0088750C" w:rsidRPr="001C0D59" w:rsidTr="00916702">
        <w:tc>
          <w:tcPr>
            <w:tcW w:w="374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C0D59">
              <w:rPr>
                <w:rFonts w:ascii="Times New Roman" w:hAnsi="Times New Roman"/>
                <w:sz w:val="24"/>
                <w:szCs w:val="24"/>
              </w:rPr>
              <w:t>Academic Rank</w:t>
            </w:r>
          </w:p>
        </w:tc>
        <w:tc>
          <w:tcPr>
            <w:tcW w:w="603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1C0D59" w:rsidTr="00916702">
        <w:trPr>
          <w:trHeight w:val="90"/>
        </w:trPr>
        <w:tc>
          <w:tcPr>
            <w:tcW w:w="374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C0D59">
              <w:rPr>
                <w:rFonts w:ascii="Times New Roman" w:hAnsi="Times New Roman"/>
                <w:sz w:val="24"/>
                <w:szCs w:val="24"/>
              </w:rPr>
              <w:t>Administrative Positions (if any)</w:t>
            </w:r>
          </w:p>
        </w:tc>
        <w:tc>
          <w:tcPr>
            <w:tcW w:w="603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1C0D59" w:rsidTr="00916702">
        <w:tc>
          <w:tcPr>
            <w:tcW w:w="374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1C0D59">
              <w:rPr>
                <w:rFonts w:ascii="Times New Roman" w:hAnsi="Times New Roman"/>
                <w:bCs/>
                <w:sz w:val="24"/>
                <w:szCs w:val="24"/>
              </w:rPr>
              <w:t>List of publications with links to the publishers</w:t>
            </w:r>
          </w:p>
        </w:tc>
        <w:tc>
          <w:tcPr>
            <w:tcW w:w="6033" w:type="dxa"/>
          </w:tcPr>
          <w:p w:rsidR="0088750C" w:rsidRPr="001C0D59" w:rsidRDefault="0088750C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1C0D59" w:rsidTr="00916702">
        <w:tc>
          <w:tcPr>
            <w:tcW w:w="374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C0D59">
              <w:rPr>
                <w:rFonts w:ascii="Times New Roman" w:hAnsi="Times New Roman"/>
                <w:sz w:val="24"/>
                <w:szCs w:val="24"/>
              </w:rPr>
              <w:t>List of conferences/workshops/seminar Papers</w:t>
            </w:r>
          </w:p>
        </w:tc>
        <w:tc>
          <w:tcPr>
            <w:tcW w:w="6033" w:type="dxa"/>
          </w:tcPr>
          <w:p w:rsidR="0088750C" w:rsidRPr="001C0D59" w:rsidRDefault="0088750C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0D5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</w:p>
          <w:p w:rsidR="0088750C" w:rsidRPr="001C0D59" w:rsidRDefault="0088750C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1C0D59" w:rsidTr="00916702">
        <w:tc>
          <w:tcPr>
            <w:tcW w:w="3743" w:type="dxa"/>
          </w:tcPr>
          <w:p w:rsidR="0088750C" w:rsidRPr="001C0D59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C0D59">
              <w:rPr>
                <w:rFonts w:ascii="Times New Roman" w:hAnsi="Times New Roman"/>
                <w:sz w:val="24"/>
                <w:szCs w:val="24"/>
              </w:rPr>
              <w:t xml:space="preserve">Academic Metrics </w:t>
            </w:r>
            <w:r w:rsidRPr="001C0D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(ORCID, LinkedIn, Google scholar, </w:t>
            </w:r>
            <w:proofErr w:type="spellStart"/>
            <w:r w:rsidRPr="001C0D59">
              <w:rPr>
                <w:rFonts w:ascii="Times New Roman" w:hAnsi="Times New Roman"/>
                <w:b/>
                <w:bCs/>
                <w:sz w:val="24"/>
                <w:szCs w:val="24"/>
              </w:rPr>
              <w:t>ResearchGate</w:t>
            </w:r>
            <w:proofErr w:type="spellEnd"/>
            <w:r w:rsidRPr="001C0D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Web of science, Scopus, </w:t>
            </w:r>
            <w:proofErr w:type="spellStart"/>
            <w:r w:rsidRPr="001C0D59">
              <w:rPr>
                <w:rFonts w:ascii="Times New Roman" w:hAnsi="Times New Roman"/>
                <w:b/>
                <w:bCs/>
                <w:sz w:val="24"/>
                <w:szCs w:val="24"/>
              </w:rPr>
              <w:t>etc</w:t>
            </w:r>
            <w:proofErr w:type="spellEnd"/>
            <w:r w:rsidRPr="001C0D59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6033" w:type="dxa"/>
          </w:tcPr>
          <w:p w:rsidR="0088750C" w:rsidRPr="001C0D59" w:rsidRDefault="0088750C" w:rsidP="00916702">
            <w:pPr>
              <w:pStyle w:val="NoSpacing"/>
              <w:rPr>
                <w:b/>
                <w:sz w:val="24"/>
                <w:szCs w:val="24"/>
              </w:rPr>
            </w:pPr>
            <w:r w:rsidRPr="001C0D59">
              <w:rPr>
                <w:b/>
                <w:sz w:val="24"/>
                <w:szCs w:val="24"/>
              </w:rPr>
              <w:t xml:space="preserve">LinkedIn ID: </w:t>
            </w:r>
          </w:p>
          <w:p w:rsidR="0088750C" w:rsidRPr="001C0D59" w:rsidRDefault="0088750C" w:rsidP="00916702">
            <w:pPr>
              <w:pStyle w:val="NoSpacing"/>
              <w:rPr>
                <w:b/>
                <w:sz w:val="24"/>
                <w:szCs w:val="24"/>
              </w:rPr>
            </w:pPr>
            <w:proofErr w:type="spellStart"/>
            <w:r w:rsidRPr="001C0D59">
              <w:rPr>
                <w:b/>
                <w:sz w:val="24"/>
                <w:szCs w:val="24"/>
              </w:rPr>
              <w:t>ResearchGate</w:t>
            </w:r>
            <w:proofErr w:type="spellEnd"/>
            <w:r w:rsidRPr="001C0D59">
              <w:rPr>
                <w:b/>
                <w:sz w:val="24"/>
                <w:szCs w:val="24"/>
              </w:rPr>
              <w:t xml:space="preserve">: </w:t>
            </w:r>
          </w:p>
          <w:p w:rsidR="0088750C" w:rsidRPr="001C0D59" w:rsidRDefault="0088750C" w:rsidP="00916702">
            <w:pPr>
              <w:pStyle w:val="NoSpacing"/>
              <w:rPr>
                <w:b/>
                <w:sz w:val="24"/>
                <w:szCs w:val="24"/>
              </w:rPr>
            </w:pPr>
            <w:r w:rsidRPr="001C0D59">
              <w:rPr>
                <w:b/>
                <w:sz w:val="24"/>
                <w:szCs w:val="24"/>
              </w:rPr>
              <w:t xml:space="preserve">Google Scholar: </w:t>
            </w:r>
          </w:p>
          <w:p w:rsidR="0088750C" w:rsidRPr="001C0D59" w:rsidRDefault="0088750C" w:rsidP="00916702">
            <w:pPr>
              <w:pStyle w:val="NoSpacing"/>
              <w:rPr>
                <w:rFonts w:eastAsiaTheme="minorHAnsi"/>
              </w:rPr>
            </w:pPr>
            <w:r w:rsidRPr="001C0D59">
              <w:rPr>
                <w:b/>
                <w:sz w:val="24"/>
                <w:szCs w:val="24"/>
              </w:rPr>
              <w:t>ORCID:</w:t>
            </w:r>
            <w:r w:rsidRPr="001C0D59">
              <w:t xml:space="preserve"> </w:t>
            </w:r>
          </w:p>
        </w:tc>
      </w:tr>
    </w:tbl>
    <w:p w:rsidR="0088750C" w:rsidRPr="001C0D59" w:rsidRDefault="0088750C" w:rsidP="0088750C">
      <w:pPr>
        <w:rPr>
          <w:rFonts w:ascii="Times New Roman" w:hAnsi="Times New Roman"/>
        </w:rPr>
      </w:pPr>
    </w:p>
    <w:p w:rsidR="0088750C" w:rsidRDefault="0088750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8750C" w:rsidRPr="00821072" w:rsidRDefault="0088750C" w:rsidP="0088750C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 w:rsidRPr="00821072">
        <w:rPr>
          <w:rFonts w:ascii="Times New Roman" w:hAnsi="Times New Roman"/>
          <w:noProof/>
          <w:color w:val="000000"/>
        </w:rPr>
        <w:lastRenderedPageBreak/>
        <w:drawing>
          <wp:anchor distT="0" distB="0" distL="114300" distR="114300" simplePos="0" relativeHeight="251667456" behindDoc="0" locked="0" layoutInCell="1" allowOverlap="1" wp14:anchorId="0A284CAC" wp14:editId="471209AC">
            <wp:simplePos x="0" y="0"/>
            <wp:positionH relativeFrom="column">
              <wp:posOffset>2470129</wp:posOffset>
            </wp:positionH>
            <wp:positionV relativeFrom="paragraph">
              <wp:posOffset>-540199</wp:posOffset>
            </wp:positionV>
            <wp:extent cx="825321" cy="688368"/>
            <wp:effectExtent l="0" t="0" r="0" b="0"/>
            <wp:wrapNone/>
            <wp:docPr id="7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50C" w:rsidRPr="00821072" w:rsidRDefault="0088750C" w:rsidP="0088750C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821072">
        <w:rPr>
          <w:rFonts w:ascii="Times New Roman" w:eastAsia="Batang" w:hAnsi="Times New Roman"/>
          <w:b/>
          <w:color w:val="0D0D0D"/>
          <w:sz w:val="32"/>
          <w:szCs w:val="32"/>
        </w:rPr>
        <w:t>USMANU DANFODIYO UNIVERSITY, SOKOTO</w:t>
      </w:r>
    </w:p>
    <w:p w:rsidR="0088750C" w:rsidRPr="00821072" w:rsidRDefault="0088750C" w:rsidP="0088750C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88750C" w:rsidRPr="00821072" w:rsidRDefault="0088750C" w:rsidP="0088750C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821072">
        <w:rPr>
          <w:rFonts w:ascii="Times New Roman" w:hAnsi="Times New Roman"/>
          <w:b/>
          <w:bCs/>
          <w:sz w:val="24"/>
          <w:szCs w:val="24"/>
          <w:lang w:val="en-GB"/>
        </w:rPr>
        <w:t xml:space="preserve">STAFF PROFILE UPDATED </w:t>
      </w:r>
      <w:r w:rsidR="00AB4CFC">
        <w:rPr>
          <w:rFonts w:ascii="Times New Roman" w:hAnsi="Times New Roman"/>
          <w:b/>
          <w:bCs/>
          <w:sz w:val="24"/>
          <w:szCs w:val="24"/>
          <w:lang w:val="en-GB"/>
        </w:rPr>
        <w:t>TEMPLATE</w:t>
      </w:r>
      <w:r w:rsidRPr="00821072">
        <w:rPr>
          <w:rFonts w:ascii="Times New Roman" w:hAnsi="Times New Roman"/>
          <w:b/>
          <w:bCs/>
          <w:sz w:val="24"/>
          <w:szCs w:val="24"/>
          <w:lang w:val="en-GB"/>
        </w:rPr>
        <w:t xml:space="preserve">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743"/>
        <w:gridCol w:w="6033"/>
      </w:tblGrid>
      <w:tr w:rsidR="0088750C" w:rsidRPr="00821072" w:rsidTr="00916702">
        <w:tc>
          <w:tcPr>
            <w:tcW w:w="374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1072">
              <w:rPr>
                <w:rFonts w:ascii="Times New Roman" w:hAnsi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603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821072" w:rsidTr="00916702">
        <w:tc>
          <w:tcPr>
            <w:tcW w:w="374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>Staff Name: Current Title, and Full Name (First name, Middle name and Surname)</w:t>
            </w:r>
          </w:p>
        </w:tc>
        <w:tc>
          <w:tcPr>
            <w:tcW w:w="603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 xml:space="preserve">Muhammad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Lawal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Jidda</w:t>
            </w:r>
          </w:p>
        </w:tc>
      </w:tr>
      <w:tr w:rsidR="0088750C" w:rsidRPr="00821072" w:rsidTr="00916702">
        <w:tc>
          <w:tcPr>
            <w:tcW w:w="374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>Recent Picture</w:t>
            </w:r>
          </w:p>
        </w:tc>
        <w:tc>
          <w:tcPr>
            <w:tcW w:w="603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7CC0283" wp14:editId="48895187">
                  <wp:extent cx="1215137" cy="1477925"/>
                  <wp:effectExtent l="0" t="0" r="4445" b="825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40604-WA0012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637" cy="1483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750C" w:rsidRPr="00821072" w:rsidTr="00916702">
        <w:tc>
          <w:tcPr>
            <w:tcW w:w="374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>Faculty</w:t>
            </w:r>
          </w:p>
        </w:tc>
        <w:tc>
          <w:tcPr>
            <w:tcW w:w="603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>School of Medical Laboratory Sciences</w:t>
            </w:r>
          </w:p>
        </w:tc>
      </w:tr>
      <w:tr w:rsidR="0088750C" w:rsidRPr="00821072" w:rsidTr="00916702">
        <w:tc>
          <w:tcPr>
            <w:tcW w:w="374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603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>Chemical Pathology</w:t>
            </w:r>
          </w:p>
        </w:tc>
      </w:tr>
      <w:tr w:rsidR="0088750C" w:rsidRPr="00821072" w:rsidTr="00916702">
        <w:tc>
          <w:tcPr>
            <w:tcW w:w="374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>Unit</w:t>
            </w:r>
          </w:p>
        </w:tc>
        <w:tc>
          <w:tcPr>
            <w:tcW w:w="603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>Chemical Pathology</w:t>
            </w:r>
          </w:p>
        </w:tc>
      </w:tr>
      <w:tr w:rsidR="0088750C" w:rsidRPr="00821072" w:rsidTr="00916702">
        <w:tc>
          <w:tcPr>
            <w:tcW w:w="374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>Area of Specialization</w:t>
            </w:r>
          </w:p>
        </w:tc>
        <w:tc>
          <w:tcPr>
            <w:tcW w:w="603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821072" w:rsidTr="00916702">
        <w:tc>
          <w:tcPr>
            <w:tcW w:w="374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>Institutional email address</w:t>
            </w:r>
          </w:p>
        </w:tc>
        <w:tc>
          <w:tcPr>
            <w:tcW w:w="6033" w:type="dxa"/>
          </w:tcPr>
          <w:p w:rsidR="0088750C" w:rsidRPr="00821072" w:rsidRDefault="0088750C" w:rsidP="00916702">
            <w:pPr>
              <w:rPr>
                <w:rStyle w:val="Hyperlink"/>
                <w:rFonts w:ascii="Times New Roman" w:hAnsi="Times New Roman"/>
                <w:sz w:val="24"/>
                <w:szCs w:val="24"/>
              </w:rPr>
            </w:pPr>
            <w:proofErr w:type="spellStart"/>
            <w:r w:rsidRPr="00821072">
              <w:rPr>
                <w:rStyle w:val="Hyperlink"/>
                <w:rFonts w:ascii="Times New Roman" w:hAnsi="Times New Roman"/>
                <w:sz w:val="24"/>
                <w:szCs w:val="24"/>
              </w:rPr>
              <w:t>muhammad.lawal</w:t>
            </w:r>
            <w:proofErr w:type="spellEnd"/>
            <w:r w:rsidRPr="00821072">
              <w:rPr>
                <w:rStyle w:val="Hyperlink"/>
                <w:rFonts w:ascii="Times New Roman" w:hAnsi="Times New Roman"/>
                <w:sz w:val="24"/>
                <w:szCs w:val="24"/>
              </w:rPr>
              <w:t xml:space="preserve"> </w:t>
            </w:r>
            <w:hyperlink r:id="rId30" w:history="1">
              <w:r w:rsidRPr="0082107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@udusok.edu.ng</w:t>
              </w:r>
            </w:hyperlink>
          </w:p>
        </w:tc>
      </w:tr>
      <w:tr w:rsidR="0088750C" w:rsidRPr="00821072" w:rsidTr="00916702">
        <w:tc>
          <w:tcPr>
            <w:tcW w:w="374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>Academic Rank</w:t>
            </w:r>
          </w:p>
        </w:tc>
        <w:tc>
          <w:tcPr>
            <w:tcW w:w="603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>Lecturer I</w:t>
            </w:r>
          </w:p>
        </w:tc>
      </w:tr>
      <w:tr w:rsidR="0088750C" w:rsidRPr="00821072" w:rsidTr="00916702">
        <w:trPr>
          <w:trHeight w:val="90"/>
        </w:trPr>
        <w:tc>
          <w:tcPr>
            <w:tcW w:w="374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>Administrative Positions (if any)</w:t>
            </w:r>
          </w:p>
        </w:tc>
        <w:tc>
          <w:tcPr>
            <w:tcW w:w="603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821072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821072" w:rsidTr="00916702">
        <w:tc>
          <w:tcPr>
            <w:tcW w:w="374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bCs/>
                <w:sz w:val="24"/>
                <w:szCs w:val="24"/>
              </w:rPr>
              <w:t>List of publications with links to the publishers</w:t>
            </w:r>
          </w:p>
        </w:tc>
        <w:tc>
          <w:tcPr>
            <w:tcW w:w="6033" w:type="dxa"/>
          </w:tcPr>
          <w:p w:rsidR="0088750C" w:rsidRDefault="0088750C" w:rsidP="0088750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 xml:space="preserve">Prevalence of Glucose– 6-Phospate Dehydrogenase (G6PD) in students of Sultan Abdurrahman School of Health Technology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Gwadabawa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North-Western Nigeria (2017) M.L Jidda, K.K Ibrahim, G.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Aiki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A. A.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Ngaski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J. Blessing, U.I.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Asiya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C.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Nwachukwu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>.; International Blood Research and Review; 7(4): 1-6. ISSN: 2321- 7219. DOI. 10. 9734/IJDTH/2018/32600</w:t>
            </w:r>
          </w:p>
          <w:p w:rsidR="0088750C" w:rsidRPr="00821072" w:rsidRDefault="0088750C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1072">
              <w:rPr>
                <w:rFonts w:ascii="Times New Roman" w:hAnsi="Times New Roman"/>
                <w:sz w:val="24"/>
                <w:szCs w:val="24"/>
              </w:rPr>
              <w:tab/>
            </w:r>
            <w:r w:rsidRPr="00821072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8750C" w:rsidRDefault="0088750C" w:rsidP="0088750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Ngaski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A. A., Muhammad, M.,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Mainasara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A. S.,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Sulaiman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N,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M. K.,  Jidda, M. L., (2017) Effect of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Citrullus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lanatus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Seeeds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Moringa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oleifera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Leaves on Glucose Level and Lipid Profile Parameters of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Alloxan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-Induced Diabetic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Wistar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Rats, International Journal of Innovative Research and Development, 6(12): 24 – 32. DOI: 10.24940/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ijird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>/2017/v6/i12/dec17008. ISSN: 2278-0211</w:t>
            </w:r>
          </w:p>
          <w:p w:rsidR="0088750C" w:rsidRPr="00DB111A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821072" w:rsidRDefault="0088750C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 xml:space="preserve">K.K Ibrahim, A.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Garba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N.M.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Jiya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A. Umar, J.M.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M.L. Jidda, M.O. Mohammed (2017). Haemoglobin electrophoresis pattern among the children attending Paediatrics Department of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Usmanu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Danfodiyo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University Teaching Hospital (UDUTH)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>, North-Western Nigeria; International Blood Research and Review; 7(1): 1-7.</w:t>
            </w:r>
            <w:r w:rsidRPr="00821072">
              <w:rPr>
                <w:rFonts w:ascii="Times New Roman" w:hAnsi="Times New Roman"/>
                <w:sz w:val="24"/>
                <w:szCs w:val="24"/>
              </w:rPr>
              <w:tab/>
              <w:t>ISSN: 2321- 7219. DOI: 10.9734/IBRR/2017/30490</w:t>
            </w:r>
          </w:p>
          <w:p w:rsidR="0088750C" w:rsidRPr="00821072" w:rsidRDefault="0088750C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 xml:space="preserve">K. K. Ibrahim, A.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Garba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O.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Erhabor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A. S.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Mainasara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A. H.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Buhari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O. Augustine, M.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Sanusi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M. K.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M. H.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Yeldu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I. B.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Aliyu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A. Umar, M. L. Jidda and A. A.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Ngaski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(2018) Attitudes of Students towards the Profession of Medical Laboratory Science in Faculty of Medical Laboratory Sciences of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Usmanu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Danfodiyo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University,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>, North-Western Nigeria. Journal of Advances in Medicine and Medical Research 25(5): 1-7, DOI: 10.9734/JAMMR/2018/29096; ISSN: 2456-8899</w:t>
            </w:r>
          </w:p>
          <w:p w:rsidR="0088750C" w:rsidRPr="00DB111A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821072" w:rsidRDefault="0088750C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</w:p>
          <w:p w:rsidR="0088750C" w:rsidRDefault="0088750C" w:rsidP="0088750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 xml:space="preserve">M.L Jidda,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Aiki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Gambo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K.K Ibrahim, A. A.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Ngaski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Abubakar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Ibrahim, A.I. Umar, C.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Nwachukwu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(2018). Prevalence of Helicobacter Pylori in students with stomach ulcer attending School of Health Technology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Gwadabawa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>; International Journal of Tropical disease and Health; 29(1):  1-7. ISSN: 2278- 1005. DOI: 10.9734/IJTDH/2018/32600</w:t>
            </w:r>
          </w:p>
          <w:p w:rsidR="0088750C" w:rsidRPr="00821072" w:rsidRDefault="0088750C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Default="0088750C" w:rsidP="0088750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Ngaski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A. A., Muhammad M,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Mainasara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A.S, Suleiman N.,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Nuhu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. A.,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M.K., Jidda, M.L (2019) Evaluation of anti-diabetic and antioxidants effects of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citrillus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lanatus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(watermelon) seeds and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moringa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oleifera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leaves in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alloxan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-induced diabetic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wistar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rats. European journal of pharmaceutical and medical research 6(9): 569</w:t>
            </w:r>
            <w:r>
              <w:rPr>
                <w:rFonts w:ascii="Times New Roman" w:hAnsi="Times New Roman"/>
                <w:sz w:val="24"/>
                <w:szCs w:val="24"/>
              </w:rPr>
              <w:t>-576. ISSN: 2394 – 3211. DOI</w:t>
            </w:r>
            <w:r w:rsidRPr="00821072">
              <w:rPr>
                <w:rFonts w:ascii="Times New Roman" w:hAnsi="Times New Roman"/>
                <w:sz w:val="24"/>
                <w:szCs w:val="24"/>
              </w:rPr>
              <w:t xml:space="preserve"> : 10.24940/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ijird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/2017/v6/i12/DEC17008 </w:t>
            </w:r>
          </w:p>
          <w:p w:rsidR="0088750C" w:rsidRPr="00DB111A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821072" w:rsidRDefault="0088750C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750C" w:rsidRDefault="0088750C" w:rsidP="0088750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 xml:space="preserve">AI Umar, I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Garba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ML Jidda, AM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Ganau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AS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Fana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AI Umar, FM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Malami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(2020) Multidrug-resistant </w:t>
            </w:r>
            <w:r w:rsidRPr="008210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Pseudomonas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aeruginosa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isolated from ear and wound swabs in some selected hospital laboratories in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Metropolis, Nigeria,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Calabar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Journal of Health Sciences;  3(1): 31 – 35. DOI. 10.25259/CJHS_8_2019.  ISSN: 2636-4786 </w:t>
            </w:r>
          </w:p>
          <w:p w:rsidR="0088750C" w:rsidRPr="00821072" w:rsidRDefault="0088750C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88750C" w:rsidRDefault="0088750C" w:rsidP="0088750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Yeldu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M. H, Abbas A. Y,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Makusidi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M. A, Jidda M. L,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Ngaski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A.A,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M.K,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J. M and Ibrahim K. K (2022) Serum transformation growth factor β1 levels in nephropathy diabetic patients attending specialist hospital and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Usmanu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Danfodiyo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University Teaching Hospital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Nigeria, International Journal of Science and Technology Research Archive; 03(02): 009–019: DOI: https://doi.org/10.53771/ijstra.2022.3.2.0042   </w:t>
            </w:r>
          </w:p>
          <w:p w:rsidR="0088750C" w:rsidRPr="00DB111A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821072" w:rsidRDefault="0088750C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88750C" w:rsidRDefault="0088750C" w:rsidP="0088750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Jafaru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Muhammad,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M. K.,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Bilbis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L. S.,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Shehu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B.,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Alhassan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A. J.,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Leje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I. M.,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Ngaski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A. A., Jidda Muhammad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Lawal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Kakako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S.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Ladipo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Yale B. M.,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Kasimu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Maryam,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Haruna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S.,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Ogunwale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K. A. and Ibrahim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Kalle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Kwaifa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(2023) MODULATORY POTENTIAL OF CHROMIUM SUPPLEMENTATION ON GLUCOSE, LIPID PROFILE AND LIPID PEROXIDATION OF ALLOXAN-INDUCED DIABETIC WISTAR RATS, World Journal of Pharmaceutical Research; 12(7): 15-28. DOI: 10.20959/wjpr20237-27560 </w:t>
            </w:r>
          </w:p>
          <w:p w:rsidR="0088750C" w:rsidRPr="00821072" w:rsidRDefault="0088750C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821072" w:rsidRDefault="0088750C" w:rsidP="0088750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 xml:space="preserve">Jidda, M.L,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J.M.,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M.K,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Bilbis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L.S,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Alhassan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A.J., Muhammad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Yelwa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Gwarzo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Ngaski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A.A.,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Chiroma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A, F.,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Kakako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S.L., Maryam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Kasimu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Yale, B.M.,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Kasimu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M.,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Haruna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S.,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Ogunwale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K.A., A. K. Bello and Ibrahim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Kalle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Kwaifa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Risk of Endothelial Dysfunction in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Streptozotocin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>-Induced Diabetic Sprague-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Dawley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Rats: Nitric Oxide in Focus.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916C76">
              <w:rPr>
                <w:rFonts w:ascii="Times New Roman" w:hAnsi="Times New Roman"/>
                <w:sz w:val="24"/>
                <w:szCs w:val="24"/>
              </w:rPr>
              <w:t>DOI: 10.4314/sokjmls.v8i3.11</w:t>
            </w:r>
          </w:p>
          <w:p w:rsidR="0088750C" w:rsidRPr="00821072" w:rsidRDefault="0088750C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821072" w:rsidRDefault="0088750C" w:rsidP="00916702">
            <w:pPr>
              <w:ind w:left="720" w:hanging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072">
              <w:rPr>
                <w:rFonts w:ascii="Times New Roman" w:hAnsi="Times New Roman"/>
                <w:b/>
                <w:bCs/>
                <w:sz w:val="24"/>
                <w:szCs w:val="24"/>
              </w:rPr>
              <w:t>BOOK CHAPTER</w:t>
            </w:r>
          </w:p>
          <w:p w:rsidR="0088750C" w:rsidRPr="00821072" w:rsidRDefault="0088750C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 xml:space="preserve">Non-Alcoholic Fatty Liver Disease: Pathogenesis and the Significance of High-Density Lipoprotein as a Molecular Modifier WRITTEN BY; Ibrahim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Kalle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Kwaifa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Abdullahi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S.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Mainasara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Muhammad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Lawal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Jidda,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Amrina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Mohammad Amin,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Garba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Abdullahi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Faruku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Ladan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 and Maryam </w:t>
            </w:r>
            <w:proofErr w:type="spellStart"/>
            <w:r w:rsidRPr="00821072">
              <w:rPr>
                <w:rFonts w:ascii="Times New Roman" w:hAnsi="Times New Roman"/>
                <w:sz w:val="24"/>
                <w:szCs w:val="24"/>
              </w:rPr>
              <w:t>Danyaro</w:t>
            </w:r>
            <w:proofErr w:type="spellEnd"/>
            <w:r w:rsidRPr="00821072">
              <w:rPr>
                <w:rFonts w:ascii="Times New Roman" w:hAnsi="Times New Roman"/>
                <w:sz w:val="24"/>
                <w:szCs w:val="24"/>
              </w:rPr>
              <w:t xml:space="preserve">. DOI: </w:t>
            </w:r>
            <w:r w:rsidRPr="00821072">
              <w:rPr>
                <w:rFonts w:ascii="Times New Roman" w:hAnsi="Times New Roman"/>
                <w:sz w:val="24"/>
                <w:szCs w:val="24"/>
              </w:rPr>
              <w:lastRenderedPageBreak/>
              <w:t>10.5772/intechopen.108199. Submitted: 25 August 2022 Reviewed: 21 September 2022 Published: 25 January 2023</w:t>
            </w:r>
          </w:p>
          <w:p w:rsidR="0088750C" w:rsidRPr="00821072" w:rsidRDefault="0088750C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821072" w:rsidTr="00916702">
        <w:tc>
          <w:tcPr>
            <w:tcW w:w="374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lastRenderedPageBreak/>
              <w:t>List of conferences/workshops/seminar Papers</w:t>
            </w:r>
          </w:p>
        </w:tc>
        <w:tc>
          <w:tcPr>
            <w:tcW w:w="6033" w:type="dxa"/>
          </w:tcPr>
          <w:p w:rsidR="0088750C" w:rsidRPr="00821072" w:rsidRDefault="0088750C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821072" w:rsidTr="00916702">
        <w:tc>
          <w:tcPr>
            <w:tcW w:w="3743" w:type="dxa"/>
          </w:tcPr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sz w:val="24"/>
                <w:szCs w:val="24"/>
              </w:rPr>
              <w:t xml:space="preserve">Academic Metrics </w:t>
            </w:r>
            <w:r w:rsidRPr="008210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(ORCID, LinkedIn, Google scholar, </w:t>
            </w:r>
            <w:proofErr w:type="spellStart"/>
            <w:r w:rsidRPr="00821072">
              <w:rPr>
                <w:rFonts w:ascii="Times New Roman" w:hAnsi="Times New Roman"/>
                <w:b/>
                <w:bCs/>
                <w:sz w:val="24"/>
                <w:szCs w:val="24"/>
              </w:rPr>
              <w:t>ResearchGate</w:t>
            </w:r>
            <w:proofErr w:type="spellEnd"/>
            <w:r w:rsidRPr="008210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Web of science, Scopus, </w:t>
            </w:r>
            <w:proofErr w:type="spellStart"/>
            <w:r w:rsidRPr="00821072">
              <w:rPr>
                <w:rFonts w:ascii="Times New Roman" w:hAnsi="Times New Roman"/>
                <w:b/>
                <w:bCs/>
                <w:sz w:val="24"/>
                <w:szCs w:val="24"/>
              </w:rPr>
              <w:t>etc</w:t>
            </w:r>
            <w:proofErr w:type="spellEnd"/>
            <w:r w:rsidRPr="00821072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6033" w:type="dxa"/>
          </w:tcPr>
          <w:p w:rsidR="0088750C" w:rsidRPr="00821072" w:rsidRDefault="0088750C" w:rsidP="00916702">
            <w:pPr>
              <w:spacing w:before="100" w:beforeAutospacing="1"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LinkedIn ID:</w:t>
            </w:r>
            <w:r w:rsidRPr="00821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8750C" w:rsidRPr="00821072" w:rsidRDefault="0088750C" w:rsidP="0091670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2107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ResearchGate</w:t>
            </w:r>
            <w:proofErr w:type="spellEnd"/>
            <w:r w:rsidRPr="0082107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</w:p>
          <w:p w:rsidR="0088750C" w:rsidRPr="00821072" w:rsidRDefault="0088750C" w:rsidP="0091670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Google Scholar: </w:t>
            </w:r>
            <w:r w:rsidRPr="00821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1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Citation: 14:  h-index:  2     i10-index: 0</w:t>
            </w:r>
          </w:p>
          <w:p w:rsidR="0088750C" w:rsidRPr="00821072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2107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ORCID: </w:t>
            </w:r>
            <w:r w:rsidRPr="00821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0000-0002-6113-071X</w:t>
            </w:r>
          </w:p>
        </w:tc>
      </w:tr>
    </w:tbl>
    <w:p w:rsidR="0088750C" w:rsidRPr="00821072" w:rsidRDefault="0088750C" w:rsidP="0088750C">
      <w:pPr>
        <w:rPr>
          <w:rFonts w:ascii="Times New Roman" w:hAnsi="Times New Roman"/>
        </w:rPr>
      </w:pPr>
    </w:p>
    <w:p w:rsidR="0088750C" w:rsidRDefault="0088750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8750C" w:rsidRPr="00162C21" w:rsidRDefault="0088750C" w:rsidP="0088750C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 w:rsidRPr="00162C21">
        <w:rPr>
          <w:rFonts w:ascii="Times New Roman" w:hAnsi="Times New Roman"/>
          <w:noProof/>
          <w:color w:val="000000"/>
        </w:rPr>
        <w:lastRenderedPageBreak/>
        <w:drawing>
          <wp:anchor distT="0" distB="0" distL="114300" distR="114300" simplePos="0" relativeHeight="251669504" behindDoc="0" locked="0" layoutInCell="1" allowOverlap="1" wp14:anchorId="57097E22" wp14:editId="2238D33E">
            <wp:simplePos x="0" y="0"/>
            <wp:positionH relativeFrom="column">
              <wp:posOffset>2470129</wp:posOffset>
            </wp:positionH>
            <wp:positionV relativeFrom="paragraph">
              <wp:posOffset>-540199</wp:posOffset>
            </wp:positionV>
            <wp:extent cx="825321" cy="688368"/>
            <wp:effectExtent l="0" t="0" r="0" b="0"/>
            <wp:wrapNone/>
            <wp:docPr id="9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50C" w:rsidRPr="00162C21" w:rsidRDefault="0088750C" w:rsidP="0088750C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162C21">
        <w:rPr>
          <w:rFonts w:ascii="Times New Roman" w:eastAsia="Batang" w:hAnsi="Times New Roman"/>
          <w:b/>
          <w:color w:val="0D0D0D"/>
          <w:sz w:val="32"/>
          <w:szCs w:val="32"/>
        </w:rPr>
        <w:t>USMANU DANFODIYO UNIVERSITY, SOKOTO</w:t>
      </w:r>
    </w:p>
    <w:p w:rsidR="0088750C" w:rsidRPr="00162C21" w:rsidRDefault="0088750C" w:rsidP="0088750C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88750C" w:rsidRPr="00162C21" w:rsidRDefault="0088750C" w:rsidP="0088750C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162C21">
        <w:rPr>
          <w:rFonts w:ascii="Times New Roman" w:hAnsi="Times New Roman"/>
          <w:b/>
          <w:bCs/>
          <w:sz w:val="24"/>
          <w:szCs w:val="24"/>
          <w:lang w:val="en-GB"/>
        </w:rPr>
        <w:t xml:space="preserve">STAFF PROFILE UPDATED </w:t>
      </w:r>
      <w:r w:rsidR="00AB4CFC">
        <w:rPr>
          <w:rFonts w:ascii="Times New Roman" w:hAnsi="Times New Roman"/>
          <w:b/>
          <w:bCs/>
          <w:sz w:val="24"/>
          <w:szCs w:val="24"/>
          <w:lang w:val="en-GB"/>
        </w:rPr>
        <w:t>TEMPLATE</w:t>
      </w:r>
      <w:r w:rsidRPr="00162C21">
        <w:rPr>
          <w:rFonts w:ascii="Times New Roman" w:hAnsi="Times New Roman"/>
          <w:b/>
          <w:bCs/>
          <w:sz w:val="24"/>
          <w:szCs w:val="24"/>
          <w:lang w:val="en-GB"/>
        </w:rPr>
        <w:t xml:space="preserve">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520"/>
        <w:gridCol w:w="6256"/>
      </w:tblGrid>
      <w:tr w:rsidR="0088750C" w:rsidRPr="00162C21" w:rsidTr="00916702">
        <w:tc>
          <w:tcPr>
            <w:tcW w:w="3520" w:type="dxa"/>
          </w:tcPr>
          <w:p w:rsidR="0088750C" w:rsidRPr="00162C21" w:rsidRDefault="0088750C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2C21">
              <w:rPr>
                <w:rFonts w:ascii="Times New Roman" w:hAnsi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6256" w:type="dxa"/>
          </w:tcPr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162C21" w:rsidTr="00916702">
        <w:tc>
          <w:tcPr>
            <w:tcW w:w="3520" w:type="dxa"/>
          </w:tcPr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>Staff Name: Current Title, and Full Name (First name, Middle name and Surname)</w:t>
            </w:r>
          </w:p>
        </w:tc>
        <w:tc>
          <w:tcPr>
            <w:tcW w:w="6256" w:type="dxa"/>
          </w:tcPr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Saheed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Ladipo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KAKAKO</w:t>
            </w:r>
          </w:p>
        </w:tc>
      </w:tr>
      <w:tr w:rsidR="0088750C" w:rsidRPr="00162C21" w:rsidTr="00916702">
        <w:tc>
          <w:tcPr>
            <w:tcW w:w="3520" w:type="dxa"/>
          </w:tcPr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>Recent Picture</w:t>
            </w:r>
          </w:p>
        </w:tc>
        <w:tc>
          <w:tcPr>
            <w:tcW w:w="6256" w:type="dxa"/>
          </w:tcPr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C9BED7A" wp14:editId="74F223EE">
                  <wp:extent cx="861237" cy="1148269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40604-WA0015.jpg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547" cy="1155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750C" w:rsidRPr="00162C21" w:rsidTr="00916702">
        <w:tc>
          <w:tcPr>
            <w:tcW w:w="3520" w:type="dxa"/>
          </w:tcPr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>Faculty</w:t>
            </w:r>
          </w:p>
        </w:tc>
        <w:tc>
          <w:tcPr>
            <w:tcW w:w="6256" w:type="dxa"/>
          </w:tcPr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>School of Medical Laboratory Sciences</w:t>
            </w:r>
          </w:p>
        </w:tc>
      </w:tr>
      <w:tr w:rsidR="0088750C" w:rsidRPr="00162C21" w:rsidTr="00916702">
        <w:tc>
          <w:tcPr>
            <w:tcW w:w="3520" w:type="dxa"/>
          </w:tcPr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6256" w:type="dxa"/>
          </w:tcPr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>Chemical Pathology</w:t>
            </w:r>
          </w:p>
        </w:tc>
      </w:tr>
      <w:tr w:rsidR="0088750C" w:rsidRPr="00162C21" w:rsidTr="00916702">
        <w:tc>
          <w:tcPr>
            <w:tcW w:w="3520" w:type="dxa"/>
          </w:tcPr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>Unit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6256" w:type="dxa"/>
          </w:tcPr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>Chemical Pathology</w:t>
            </w:r>
          </w:p>
        </w:tc>
      </w:tr>
      <w:tr w:rsidR="0088750C" w:rsidRPr="00162C21" w:rsidTr="00916702">
        <w:tc>
          <w:tcPr>
            <w:tcW w:w="3520" w:type="dxa"/>
          </w:tcPr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>Area of Specialization</w:t>
            </w:r>
          </w:p>
        </w:tc>
        <w:tc>
          <w:tcPr>
            <w:tcW w:w="6256" w:type="dxa"/>
          </w:tcPr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162C21" w:rsidTr="00916702">
        <w:tc>
          <w:tcPr>
            <w:tcW w:w="3520" w:type="dxa"/>
          </w:tcPr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>Institutional email address</w:t>
            </w:r>
          </w:p>
        </w:tc>
        <w:tc>
          <w:tcPr>
            <w:tcW w:w="6256" w:type="dxa"/>
          </w:tcPr>
          <w:p w:rsidR="0088750C" w:rsidRPr="00162C21" w:rsidRDefault="0088750C" w:rsidP="00916702">
            <w:pPr>
              <w:rPr>
                <w:rStyle w:val="Hyperlink"/>
                <w:rFonts w:ascii="Times New Roman" w:hAnsi="Times New Roman"/>
                <w:sz w:val="24"/>
                <w:szCs w:val="24"/>
              </w:rPr>
            </w:pPr>
            <w:proofErr w:type="spellStart"/>
            <w:r w:rsidRPr="00162C21">
              <w:rPr>
                <w:rStyle w:val="Hyperlink"/>
                <w:rFonts w:ascii="Times New Roman" w:hAnsi="Times New Roman"/>
                <w:sz w:val="24"/>
                <w:szCs w:val="24"/>
              </w:rPr>
              <w:t>saheed.kakako</w:t>
            </w:r>
            <w:proofErr w:type="spellEnd"/>
            <w:r w:rsidRPr="00162C21">
              <w:rPr>
                <w:rStyle w:val="Hyperlink"/>
                <w:rFonts w:ascii="Times New Roman" w:hAnsi="Times New Roman"/>
                <w:sz w:val="24"/>
                <w:szCs w:val="24"/>
              </w:rPr>
              <w:t xml:space="preserve"> </w:t>
            </w:r>
            <w:hyperlink r:id="rId32" w:history="1">
              <w:r w:rsidRPr="00162C2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@udusok.edu.ng</w:t>
              </w:r>
            </w:hyperlink>
          </w:p>
        </w:tc>
      </w:tr>
      <w:tr w:rsidR="0088750C" w:rsidRPr="00162C21" w:rsidTr="00916702">
        <w:tc>
          <w:tcPr>
            <w:tcW w:w="3520" w:type="dxa"/>
          </w:tcPr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>Academic Rank</w:t>
            </w:r>
          </w:p>
        </w:tc>
        <w:tc>
          <w:tcPr>
            <w:tcW w:w="6256" w:type="dxa"/>
          </w:tcPr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162C21" w:rsidTr="00916702">
        <w:trPr>
          <w:trHeight w:val="90"/>
        </w:trPr>
        <w:tc>
          <w:tcPr>
            <w:tcW w:w="3520" w:type="dxa"/>
          </w:tcPr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>Administrative Positions (if any)</w:t>
            </w:r>
          </w:p>
        </w:tc>
        <w:tc>
          <w:tcPr>
            <w:tcW w:w="6256" w:type="dxa"/>
          </w:tcPr>
          <w:p w:rsidR="0088750C" w:rsidRPr="00162C21" w:rsidRDefault="0088750C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750C" w:rsidRPr="00162C21" w:rsidTr="00916702">
        <w:tc>
          <w:tcPr>
            <w:tcW w:w="3520" w:type="dxa"/>
          </w:tcPr>
          <w:p w:rsidR="0088750C" w:rsidRPr="00162C21" w:rsidRDefault="0088750C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bCs/>
                <w:sz w:val="24"/>
                <w:szCs w:val="24"/>
              </w:rPr>
              <w:t>List of publications with links to the publishers</w:t>
            </w:r>
          </w:p>
        </w:tc>
        <w:tc>
          <w:tcPr>
            <w:tcW w:w="6256" w:type="dxa"/>
          </w:tcPr>
          <w:p w:rsidR="0088750C" w:rsidRPr="00CD6691" w:rsidRDefault="0088750C" w:rsidP="0091670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 xml:space="preserve">Muhammad A Musa,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Saheed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L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Kakako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Zainab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Najim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Salamatu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Musa,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Balkisu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Danjuma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(2015). Teaching Methods; Perception of Students from </w:t>
            </w:r>
            <w:proofErr w:type="gramStart"/>
            <w:r w:rsidRPr="00162C21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Tertiary Health Institution in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>, Nigeria: Asian Journal of Multidisciplinary Studies. 3(1): 111-115. ISSN 2348-7186.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33" w:history="1">
              <w:r w:rsidRPr="00E2779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https://www.semanticscholar.org/author/Balkisu-Danjuma/77403847</w:t>
              </w:r>
            </w:hyperlink>
          </w:p>
          <w:p w:rsidR="0088750C" w:rsidRPr="00162C21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CD6691" w:rsidRDefault="0088750C" w:rsidP="0091670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 xml:space="preserve">Bello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Rabiu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Alkali,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Kabiru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Mohammed,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Saraja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Ahmodu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Opaluwa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Zainab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Najim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John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Ochei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and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Saheed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Ladipo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Kakako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(2018). Resistance Pattern and Plasmid Profile of E. coli Isolated from Diarrhoeic Children in Selected Health Centres in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Nigeria Journal of Advances in Microbiology. 11(2): 1-7, Article no. JAMB. 41007 ISSN: 2456-7116. DOI:10.9734/JAMB/2018/41007 </w:t>
            </w:r>
          </w:p>
          <w:p w:rsidR="0088750C" w:rsidRPr="00162C21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CD6691" w:rsidRDefault="0088750C" w:rsidP="0091670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Taofeeq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Oduola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Saheed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Ladipo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Kakako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Mardhiyyah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Tajudeen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Fatimah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Aiyelabegan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lastRenderedPageBreak/>
              <w:t>Okanlawon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Shehu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Olayinka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and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Luqman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Olatubosun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Isah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(2018). Effect of intake of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Phyllanthus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amarus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aqueous leaf extract on lipid peroxidation and some antioxidant factors in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Wistar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rats Journal of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Pharmacognosy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Phytochemistry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7(4): 2660-2666 E-ISSN: 2278- 4136 DOI: http:dx.doi.org/10.22271/phyto </w:t>
            </w:r>
          </w:p>
          <w:p w:rsidR="0088750C" w:rsidRPr="00CD6691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162C21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CD6691" w:rsidRDefault="0088750C" w:rsidP="0091670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Saheed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L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Kakako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Zainab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Najim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(2019). Transaminases and Alkaline Phosphatases Activities in HIV/AIDS Patients on Highly Active Antiretroviral Therapy Attending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Usmanu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Danfodiyo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University Teaching Hospital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>, Asian Journal of Research in Infectious Diseases 2 (3): 1-5 DOI:10.9734/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ajrid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/2019/v2i330106 </w:t>
            </w:r>
          </w:p>
          <w:p w:rsidR="0088750C" w:rsidRPr="00162C21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CD6691" w:rsidRDefault="0088750C" w:rsidP="0091670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Saheed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Ladipo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Kakako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Taofeeq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Oduola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Muhammad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Kabiru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Hauwa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Bako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Chidi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Ugwuoke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and Ali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Isah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Ali (2019). Prevalence of Insulin Resistance among Cigarette Smokers in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Metropolis, European Journal of Nutrition &amp; Food Safety 10 (1): 50-55, ISSN: 2247-5641. DOI:10.9734/EJNFS/2019/v10i130096 </w:t>
            </w:r>
          </w:p>
          <w:p w:rsidR="0088750C" w:rsidRPr="00CD6691" w:rsidRDefault="0088750C" w:rsidP="00916702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162C21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CD6691" w:rsidRDefault="0088750C" w:rsidP="0091670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Kehinde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Sola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Akinlade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Saheed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Ladipo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Kakako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Shehu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K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Rahamon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and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Rasaki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A.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Sanusi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(2019). Effect of fasting plasma ghrelin level on glucose-like peptide-1 release in healthy male adults following ingestion of selected Nigerian meals, African Journal of Medicine and Medical Sciences 48: 455-462 Online ISSN: 1116-4077</w:t>
            </w:r>
            <w:r>
              <w:t xml:space="preserve"> </w:t>
            </w:r>
            <w:hyperlink r:id="rId34" w:history="1">
              <w:r w:rsidRPr="00E2779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http://ojshostng.com/index.php/ajmms/article/view/102</w:t>
              </w:r>
            </w:hyperlink>
          </w:p>
          <w:p w:rsidR="0088750C" w:rsidRPr="00162C21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750C" w:rsidRPr="00CD6691" w:rsidRDefault="0088750C" w:rsidP="0091670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Rahamon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SK,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Akinlade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KS,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Arinola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OG,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Kakako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SL, and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Lasebikan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VO (2020). Impact of type and duration of use of antipsychotic drugs on plasma levels of selected acute-phase proteins in patients with major mental illnesses. Biomed Res J 7:12-6 ISSN: 2349-3674. DOI: 10.4103/BMRJ.BMRJ_27_19</w:t>
            </w:r>
          </w:p>
          <w:p w:rsidR="0088750C" w:rsidRPr="00162C21" w:rsidRDefault="0088750C" w:rsidP="00916702">
            <w:pPr>
              <w:pStyle w:val="ListParagraph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162C21" w:rsidTr="00916702">
        <w:tc>
          <w:tcPr>
            <w:tcW w:w="3520" w:type="dxa"/>
          </w:tcPr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List of conferences/workshops/seminar </w:t>
            </w:r>
            <w:r w:rsidRPr="00162C21">
              <w:rPr>
                <w:rFonts w:ascii="Times New Roman" w:hAnsi="Times New Roman"/>
                <w:sz w:val="24"/>
                <w:szCs w:val="24"/>
              </w:rPr>
              <w:lastRenderedPageBreak/>
              <w:t>Papers</w:t>
            </w:r>
          </w:p>
        </w:tc>
        <w:tc>
          <w:tcPr>
            <w:tcW w:w="6256" w:type="dxa"/>
          </w:tcPr>
          <w:p w:rsidR="0088750C" w:rsidRPr="00162C21" w:rsidRDefault="0088750C" w:rsidP="0088750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S. L.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Kakako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A.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Abdulhameed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A. A.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Sabir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A. I.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Adedokun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J. M.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and I. M.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Abdullahi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(2021): </w:t>
            </w:r>
            <w:r w:rsidRPr="00162C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Can Saliva </w:t>
            </w:r>
            <w:proofErr w:type="gramStart"/>
            <w:r w:rsidRPr="00162C21">
              <w:rPr>
                <w:rFonts w:ascii="Times New Roman" w:hAnsi="Times New Roman"/>
                <w:sz w:val="24"/>
                <w:szCs w:val="24"/>
              </w:rPr>
              <w:t>be</w:t>
            </w:r>
            <w:proofErr w:type="gram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used for the Measurement of Some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Analytes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? A Pilot Study at the 2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nd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Scientific Conference/Workshop of UDUS BMLS ALUMNI ASSOCIATION in Collaboration with Association of Medical Laboratory Scientists of Nigeria, UDUS Chapter. Theme: ‘Health and Economy: A perspective of Global Pandemic’ held at University Auditorium,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Usmanu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Danfodiyo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University,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Nigeria (Oral) </w:t>
            </w:r>
          </w:p>
          <w:p w:rsidR="0088750C" w:rsidRPr="00162C21" w:rsidRDefault="0088750C" w:rsidP="0088750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 xml:space="preserve">S. L.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Kakako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T.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Oduola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M. K.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Dallatu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A. J. M.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Bunza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I. A. Ali, C.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Ugwuoke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I. M.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Abdullahi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and I.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Shuaibu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(2021): Relationship between Lipid Profile and Selected Surrogate Markers of Insulin Resistance in Cigarette Smokers at the 2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nd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Scientific Conference/Workshop of UDUS BMLS ALUMNI ASSOCIATION in Collaboration with Association of Medical Laboratory Scientists of Nigeria, UDUS Chapter. Theme: ‘Health and Economy: A perspective of Global Pandemic’ held at University Auditorium,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Usmanu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Danfodiyo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University,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Nigeria (Oral) </w:t>
            </w:r>
          </w:p>
          <w:p w:rsidR="0088750C" w:rsidRPr="00162C21" w:rsidRDefault="0088750C" w:rsidP="0088750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Saheed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Ladipo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Kakako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Taofeeq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Oduola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and Ali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Isah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Ali (2018): Prevalence of Insulin Resistance among Cigarette Smokers in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Metropolis at the 7 </w:t>
            </w:r>
            <w:proofErr w:type="spellStart"/>
            <w:proofErr w:type="gramStart"/>
            <w:r w:rsidRPr="00162C21">
              <w:rPr>
                <w:rFonts w:ascii="Times New Roman" w:hAnsi="Times New Roman"/>
                <w:sz w:val="24"/>
                <w:szCs w:val="24"/>
              </w:rPr>
              <w:t>th</w:t>
            </w:r>
            <w:proofErr w:type="spellEnd"/>
            <w:proofErr w:type="gram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Scientific Conference of Association of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ClinicalChemists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of Nigeria and African Federation of Clinical Chemistry. Theme: ‘Evidence-based Clinical and Laboratory Diagnostics: Effective Use of Novel Biomarkers and Challenges in Developing Countries’ held at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NnamdiAzikiwe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University,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Awka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Nigeria (Oral) </w:t>
            </w:r>
          </w:p>
          <w:p w:rsidR="0088750C" w:rsidRPr="00162C21" w:rsidRDefault="0088750C" w:rsidP="0088750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Kakako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S. L. (2018): Transaminases and Alkaline Phosphatases Activities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inHIV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/AIDS Patients on Highly Active Antiretroviral Therapy Patients attending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Usmanu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Danfodiyo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University Teaching Hospital,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at the 54th annual Scientific Conference of Association Medical Laboratory Scientists of Nigeria. Theme: ‘Medical Laboratory Services in Nigeria: Challenges, Threats and Opportunities held at Crest Hotel, Jos, Nigeria (Oral) </w:t>
            </w:r>
          </w:p>
          <w:p w:rsidR="0088750C" w:rsidRPr="00162C21" w:rsidRDefault="0088750C" w:rsidP="0088750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Akinlade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K.S, Clifford B.U,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Kakako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S.L,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Rahamon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S.K and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Sanusi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R.A (2016):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Glycemic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and Insulin Responses of Selected Nigerian Diets in Apparently Healthy Males at the 52nd Annual Scientific Conference of Association Medical Laboratory Scientists of Nigeria. Theme: ‘Tumour Microenvironment: Basic and Advanced Strategies for Quality Health Services held at Jolly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Nyame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Sports </w:t>
            </w:r>
            <w:r w:rsidRPr="00162C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Complex,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Jalingo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Nigeria (Oral) </w:t>
            </w:r>
          </w:p>
          <w:p w:rsidR="0088750C" w:rsidRPr="00162C21" w:rsidRDefault="0088750C" w:rsidP="0088750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 xml:space="preserve">2017 53rd Annual Scientific Conference of Association Medical Laboratory Scientists of Nigeria. Theme: ‘Strengthening of Medical Laboratory Services- A Panacea for National Health Agenda’ held at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Murtala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Square, Kaduna, Nigeria (Attendance) </w:t>
            </w:r>
          </w:p>
          <w:p w:rsidR="0088750C" w:rsidRPr="00162C21" w:rsidRDefault="0088750C" w:rsidP="0088750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 xml:space="preserve">2016-6th Biennial Scientific International Conference of Association of Clinical Chemists of Nigeria and African Federation of Clinical Chemistry. Theme: ‘Towards a Sustainable Clinical Chemistry Practice in Developing Nations’ held at the Medical Research Centre, Lagos State University Teaching Hospital, Lagos, Nigeria (Attendance) </w:t>
            </w:r>
          </w:p>
          <w:p w:rsidR="0088750C" w:rsidRPr="00162C21" w:rsidRDefault="0088750C" w:rsidP="0088750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 xml:space="preserve">2016 AMLSN-GSK Antibiotic Discourse and Lecture on Overcoming Challenges to Good Laboratory Practice in Resource Limited Setting held at Golden Tulip Hotel,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Festac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Lagos and viewed through Webcast at 20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Centresin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Nigeria and some parts of Kenya and the United Kingdom (Attendance) </w:t>
            </w:r>
          </w:p>
          <w:p w:rsidR="0088750C" w:rsidRPr="00162C21" w:rsidRDefault="0088750C" w:rsidP="0088750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 xml:space="preserve">2014 50th Annual Scientific Conference of Association Medical Laboratory Scientists of Nigeria. Theme: ‘Enhancing Health Care Practice through Science: The Key to the Cure’ held at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Jojein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Hotels and Resort,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Akure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>, Nigeria (Attendance).</w:t>
            </w:r>
          </w:p>
          <w:p w:rsidR="0088750C" w:rsidRPr="00162C21" w:rsidRDefault="0088750C" w:rsidP="00916702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50C" w:rsidRPr="00162C21" w:rsidRDefault="0088750C" w:rsidP="00916702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62C2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ACADEMIC AND PROFESSIONAL TRAININGS</w:t>
            </w:r>
          </w:p>
          <w:p w:rsidR="0088750C" w:rsidRPr="00162C21" w:rsidRDefault="0088750C" w:rsidP="00916702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8750C" w:rsidRPr="00162C21" w:rsidRDefault="0088750C" w:rsidP="0088750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 xml:space="preserve">A virtual Python Development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Masterclass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from 8th July to 30th September 2023. 2022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TReND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in Africa Workshop- “Introduction to Python: Hands-on coding for beginners’ an online 2 Day Workshop organized by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TReND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in Africa (2023) </w:t>
            </w:r>
          </w:p>
          <w:p w:rsidR="0088750C" w:rsidRPr="00162C21" w:rsidRDefault="0088750C" w:rsidP="0088750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 xml:space="preserve">1st NEXT FERTILITY INTERNATIONAL JOINT MEETINGS- The future of A.R.T. a 2 Day Hot Topics in Reproductive Biology Workshop organized by Next Fertility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ProCare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held at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Lugano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Switzerland (2022) (Virtual participant) </w:t>
            </w:r>
          </w:p>
          <w:p w:rsidR="0088750C" w:rsidRPr="00162C21" w:rsidRDefault="0088750C" w:rsidP="0088750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 xml:space="preserve">A 3-Day Hands-on Training on Molecular Biology Techniques held at Centre for Advanced Medical Research and Training (CAMRET), UDUS Nigeria. (2019) </w:t>
            </w:r>
          </w:p>
          <w:p w:rsidR="0088750C" w:rsidRPr="00162C21" w:rsidRDefault="0088750C" w:rsidP="0088750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 xml:space="preserve">Medical Laboratory Science and Assisted Reproductive Technology: The Scope and The Future at the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Andrology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Symposium held in Lagos, Nigeria. (2019) </w:t>
            </w:r>
          </w:p>
          <w:p w:rsidR="0088750C" w:rsidRPr="00162C21" w:rsidRDefault="0088750C" w:rsidP="0088750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 xml:space="preserve">Bioinformatics and Molecular Biology Hands-on </w:t>
            </w:r>
            <w:r w:rsidRPr="00162C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Training on Pathogens and Cancer Research (Dry and Wet Lab Summer School) at the University of Lagos,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Akoka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Nigeria. (2019) </w:t>
            </w:r>
          </w:p>
          <w:p w:rsidR="0088750C" w:rsidRPr="00162C21" w:rsidRDefault="0088750C" w:rsidP="0088750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 xml:space="preserve">Nigerian Medical Association CME/Workshop on Research as a Tool for Advancement in Medical Practice held at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>, Nigeria. (2018)</w:t>
            </w:r>
          </w:p>
          <w:p w:rsidR="0088750C" w:rsidRPr="00162C21" w:rsidRDefault="0088750C" w:rsidP="0088750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Journal Veterinary Sciences Training on Online Journal Management (OJM) System organized for Reviewers of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AcademicManuscript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held at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>, Nigeria. (2017)</w:t>
            </w:r>
          </w:p>
          <w:p w:rsidR="0088750C" w:rsidRPr="00162C21" w:rsidRDefault="0088750C" w:rsidP="0088750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 xml:space="preserve">Spectrum Engineering Limited Training Workshop Titled ‘The Nigerian Universities Electronic Teaching and Learning Platform’ held at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, Nigeria. (2016) </w:t>
            </w:r>
          </w:p>
          <w:p w:rsidR="0088750C" w:rsidRPr="00162C21" w:rsidRDefault="0088750C" w:rsidP="0088750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t xml:space="preserve">A course of instruction on Basic and Clinical Toxicology Organized by </w:t>
            </w:r>
            <w:proofErr w:type="spellStart"/>
            <w:r w:rsidRPr="00162C21">
              <w:rPr>
                <w:rFonts w:ascii="Times New Roman" w:hAnsi="Times New Roman"/>
                <w:sz w:val="24"/>
                <w:szCs w:val="24"/>
              </w:rPr>
              <w:t>TheDepartment</w:t>
            </w:r>
            <w:proofErr w:type="spellEnd"/>
            <w:r w:rsidRPr="00162C21">
              <w:rPr>
                <w:rFonts w:ascii="Times New Roman" w:hAnsi="Times New Roman"/>
                <w:sz w:val="24"/>
                <w:szCs w:val="24"/>
              </w:rPr>
              <w:t xml:space="preserve"> of Chemical Pathology, College of Medicine, University of Ibadan, Ibadan, Nigeria. (2015)</w:t>
            </w:r>
          </w:p>
        </w:tc>
      </w:tr>
      <w:tr w:rsidR="0088750C" w:rsidRPr="00162C21" w:rsidTr="00916702">
        <w:tc>
          <w:tcPr>
            <w:tcW w:w="3520" w:type="dxa"/>
          </w:tcPr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Academic Metrics </w:t>
            </w:r>
            <w:r w:rsidRPr="00162C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(ORCID, LinkedIn, Google scholar, </w:t>
            </w:r>
            <w:proofErr w:type="spellStart"/>
            <w:r w:rsidRPr="00162C21">
              <w:rPr>
                <w:rFonts w:ascii="Times New Roman" w:hAnsi="Times New Roman"/>
                <w:b/>
                <w:bCs/>
                <w:sz w:val="24"/>
                <w:szCs w:val="24"/>
              </w:rPr>
              <w:t>ResearchGate</w:t>
            </w:r>
            <w:proofErr w:type="spellEnd"/>
            <w:r w:rsidRPr="00162C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Web of science, Scopus, </w:t>
            </w:r>
            <w:proofErr w:type="spellStart"/>
            <w:r w:rsidRPr="00162C21">
              <w:rPr>
                <w:rFonts w:ascii="Times New Roman" w:hAnsi="Times New Roman"/>
                <w:b/>
                <w:bCs/>
                <w:sz w:val="24"/>
                <w:szCs w:val="24"/>
              </w:rPr>
              <w:t>etc</w:t>
            </w:r>
            <w:proofErr w:type="spellEnd"/>
            <w:r w:rsidRPr="00162C21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6256" w:type="dxa"/>
          </w:tcPr>
          <w:p w:rsidR="0088750C" w:rsidRPr="00162C21" w:rsidRDefault="0088750C" w:rsidP="00916702">
            <w:pPr>
              <w:spacing w:before="100" w:beforeAutospacing="1"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LinkedIn ID:</w:t>
            </w:r>
            <w:r w:rsidRPr="00162C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8750C" w:rsidRPr="00162C21" w:rsidRDefault="0088750C" w:rsidP="0091670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62C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ResearchGate</w:t>
            </w:r>
            <w:proofErr w:type="spellEnd"/>
            <w:r w:rsidRPr="00162C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</w:p>
          <w:p w:rsidR="0088750C" w:rsidRPr="00162C21" w:rsidRDefault="0088750C" w:rsidP="0091670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Google Scholar: </w:t>
            </w:r>
          </w:p>
          <w:p w:rsidR="0088750C" w:rsidRPr="00162C21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162C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ORCID: </w:t>
            </w:r>
          </w:p>
        </w:tc>
      </w:tr>
    </w:tbl>
    <w:p w:rsidR="0088750C" w:rsidRPr="00162C21" w:rsidRDefault="0088750C" w:rsidP="0088750C">
      <w:pPr>
        <w:rPr>
          <w:rFonts w:ascii="Times New Roman" w:hAnsi="Times New Roman"/>
        </w:rPr>
      </w:pPr>
    </w:p>
    <w:p w:rsidR="0088750C" w:rsidRDefault="0088750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8750C" w:rsidRPr="008A4317" w:rsidRDefault="0088750C" w:rsidP="0088750C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 w:rsidRPr="008A4317">
        <w:rPr>
          <w:rFonts w:ascii="Times New Roman" w:hAnsi="Times New Roman"/>
          <w:noProof/>
          <w:color w:val="000000"/>
        </w:rPr>
        <w:lastRenderedPageBreak/>
        <w:drawing>
          <wp:anchor distT="0" distB="0" distL="114300" distR="114300" simplePos="0" relativeHeight="251671552" behindDoc="0" locked="0" layoutInCell="1" allowOverlap="1" wp14:anchorId="08594DA9" wp14:editId="65050AF5">
            <wp:simplePos x="0" y="0"/>
            <wp:positionH relativeFrom="column">
              <wp:posOffset>2470129</wp:posOffset>
            </wp:positionH>
            <wp:positionV relativeFrom="paragraph">
              <wp:posOffset>-540199</wp:posOffset>
            </wp:positionV>
            <wp:extent cx="825321" cy="688368"/>
            <wp:effectExtent l="0" t="0" r="0" b="0"/>
            <wp:wrapNone/>
            <wp:docPr id="11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50C" w:rsidRPr="008A4317" w:rsidRDefault="0088750C" w:rsidP="0088750C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8A4317">
        <w:rPr>
          <w:rFonts w:ascii="Times New Roman" w:eastAsia="Batang" w:hAnsi="Times New Roman"/>
          <w:b/>
          <w:color w:val="0D0D0D"/>
          <w:sz w:val="32"/>
          <w:szCs w:val="32"/>
        </w:rPr>
        <w:t>USMANU DANFODIYO UNIVERSITY, SOKOTO</w:t>
      </w:r>
    </w:p>
    <w:p w:rsidR="0088750C" w:rsidRPr="008A4317" w:rsidRDefault="0088750C" w:rsidP="0088750C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88750C" w:rsidRPr="008A4317" w:rsidRDefault="0088750C" w:rsidP="0088750C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8A4317">
        <w:rPr>
          <w:rFonts w:ascii="Times New Roman" w:hAnsi="Times New Roman"/>
          <w:b/>
          <w:bCs/>
          <w:sz w:val="24"/>
          <w:szCs w:val="24"/>
          <w:lang w:val="en-GB"/>
        </w:rPr>
        <w:t xml:space="preserve">STAFF PROFILE UPDATED </w:t>
      </w:r>
      <w:r w:rsidR="00AB4CFC">
        <w:rPr>
          <w:rFonts w:ascii="Times New Roman" w:hAnsi="Times New Roman"/>
          <w:b/>
          <w:bCs/>
          <w:sz w:val="24"/>
          <w:szCs w:val="24"/>
          <w:lang w:val="en-GB"/>
        </w:rPr>
        <w:t>TEMPLATE</w:t>
      </w:r>
      <w:r w:rsidRPr="008A4317">
        <w:rPr>
          <w:rFonts w:ascii="Times New Roman" w:hAnsi="Times New Roman"/>
          <w:b/>
          <w:bCs/>
          <w:sz w:val="24"/>
          <w:szCs w:val="24"/>
          <w:lang w:val="en-GB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val="en-GB"/>
        </w:rPr>
        <w:t>NON-</w:t>
      </w:r>
      <w:r w:rsidRPr="008A4317">
        <w:rPr>
          <w:rFonts w:ascii="Times New Roman" w:hAnsi="Times New Roman"/>
          <w:b/>
          <w:bCs/>
          <w:sz w:val="24"/>
          <w:szCs w:val="24"/>
          <w:lang w:val="en-GB"/>
        </w:rPr>
        <w:t>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9776" w:type="dxa"/>
        <w:tblLook w:val="04A0" w:firstRow="1" w:lastRow="0" w:firstColumn="1" w:lastColumn="0" w:noHBand="0" w:noVBand="1"/>
      </w:tblPr>
      <w:tblGrid>
        <w:gridCol w:w="3743"/>
        <w:gridCol w:w="6033"/>
      </w:tblGrid>
      <w:tr w:rsidR="0088750C" w:rsidRPr="008A4317" w:rsidTr="00916702">
        <w:tc>
          <w:tcPr>
            <w:tcW w:w="374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A4317">
              <w:rPr>
                <w:rFonts w:ascii="Times New Roman" w:hAnsi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603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8A4317" w:rsidTr="00916702">
        <w:tc>
          <w:tcPr>
            <w:tcW w:w="374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A4317">
              <w:rPr>
                <w:rFonts w:ascii="Times New Roman" w:hAnsi="Times New Roman"/>
                <w:sz w:val="24"/>
                <w:szCs w:val="24"/>
              </w:rPr>
              <w:t>Staff Name: Current Title, and Full Name (First name, Middle name and Surname)</w:t>
            </w:r>
          </w:p>
        </w:tc>
        <w:tc>
          <w:tcPr>
            <w:tcW w:w="603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A4317">
              <w:rPr>
                <w:rFonts w:ascii="Times New Roman" w:hAnsi="Times New Roman"/>
                <w:sz w:val="24"/>
                <w:szCs w:val="24"/>
              </w:rPr>
              <w:t>Khalid Bello</w:t>
            </w:r>
          </w:p>
        </w:tc>
      </w:tr>
      <w:tr w:rsidR="0088750C" w:rsidRPr="008A4317" w:rsidTr="00916702">
        <w:tc>
          <w:tcPr>
            <w:tcW w:w="374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A4317">
              <w:rPr>
                <w:rFonts w:ascii="Times New Roman" w:hAnsi="Times New Roman"/>
                <w:sz w:val="24"/>
                <w:szCs w:val="24"/>
              </w:rPr>
              <w:t>Recent Picture</w:t>
            </w:r>
          </w:p>
        </w:tc>
        <w:tc>
          <w:tcPr>
            <w:tcW w:w="603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8A4317" w:rsidTr="00916702">
        <w:tc>
          <w:tcPr>
            <w:tcW w:w="374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A4317">
              <w:rPr>
                <w:rFonts w:ascii="Times New Roman" w:hAnsi="Times New Roman"/>
                <w:sz w:val="24"/>
                <w:szCs w:val="24"/>
              </w:rPr>
              <w:t>Faculty</w:t>
            </w:r>
          </w:p>
        </w:tc>
        <w:tc>
          <w:tcPr>
            <w:tcW w:w="603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A4317">
              <w:rPr>
                <w:rFonts w:ascii="Times New Roman" w:hAnsi="Times New Roman"/>
                <w:sz w:val="24"/>
                <w:szCs w:val="24"/>
              </w:rPr>
              <w:t>School of Medical Laboratory Sciences</w:t>
            </w:r>
          </w:p>
        </w:tc>
      </w:tr>
      <w:tr w:rsidR="0088750C" w:rsidRPr="008A4317" w:rsidTr="00916702">
        <w:tc>
          <w:tcPr>
            <w:tcW w:w="374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A4317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603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Chemical pathology</w:t>
            </w:r>
          </w:p>
        </w:tc>
      </w:tr>
      <w:tr w:rsidR="0088750C" w:rsidRPr="008A4317" w:rsidTr="00916702">
        <w:tc>
          <w:tcPr>
            <w:tcW w:w="374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A4317">
              <w:rPr>
                <w:rFonts w:ascii="Times New Roman" w:hAnsi="Times New Roman"/>
                <w:sz w:val="24"/>
                <w:szCs w:val="24"/>
              </w:rPr>
              <w:t>Unit</w:t>
            </w:r>
          </w:p>
        </w:tc>
        <w:tc>
          <w:tcPr>
            <w:tcW w:w="603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Administration</w:t>
            </w:r>
          </w:p>
        </w:tc>
      </w:tr>
      <w:tr w:rsidR="0088750C" w:rsidRPr="008A4317" w:rsidTr="00916702">
        <w:tc>
          <w:tcPr>
            <w:tcW w:w="374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A4317">
              <w:rPr>
                <w:rFonts w:ascii="Times New Roman" w:hAnsi="Times New Roman"/>
                <w:sz w:val="24"/>
                <w:szCs w:val="24"/>
              </w:rPr>
              <w:t>Area of Specialization</w:t>
            </w:r>
          </w:p>
        </w:tc>
        <w:tc>
          <w:tcPr>
            <w:tcW w:w="603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Admin Staff</w:t>
            </w:r>
          </w:p>
        </w:tc>
      </w:tr>
      <w:tr w:rsidR="0088750C" w:rsidRPr="008A4317" w:rsidTr="00916702">
        <w:tc>
          <w:tcPr>
            <w:tcW w:w="374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A4317">
              <w:rPr>
                <w:rFonts w:ascii="Times New Roman" w:hAnsi="Times New Roman"/>
                <w:sz w:val="24"/>
                <w:szCs w:val="24"/>
              </w:rPr>
              <w:t>Institutional email address</w:t>
            </w:r>
          </w:p>
        </w:tc>
        <w:tc>
          <w:tcPr>
            <w:tcW w:w="6033" w:type="dxa"/>
          </w:tcPr>
          <w:p w:rsidR="0088750C" w:rsidRPr="008A4317" w:rsidRDefault="00AB4CFC" w:rsidP="00916702">
            <w:pPr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88750C" w:rsidRPr="008A4317">
                <w:rPr>
                  <w:rStyle w:val="Hyperlink"/>
                  <w:rFonts w:ascii="Times New Roman" w:hAnsi="Times New Roman"/>
                  <w:sz w:val="24"/>
                  <w:szCs w:val="24"/>
                </w:rPr>
                <w:t>khalid.bello@udusok.edu.ng</w:t>
              </w:r>
            </w:hyperlink>
          </w:p>
        </w:tc>
      </w:tr>
      <w:tr w:rsidR="0088750C" w:rsidRPr="008A4317" w:rsidTr="00916702">
        <w:tc>
          <w:tcPr>
            <w:tcW w:w="374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A4317">
              <w:rPr>
                <w:rFonts w:ascii="Times New Roman" w:hAnsi="Times New Roman"/>
                <w:sz w:val="24"/>
                <w:szCs w:val="24"/>
              </w:rPr>
              <w:t>Academic Rank</w:t>
            </w:r>
          </w:p>
        </w:tc>
        <w:tc>
          <w:tcPr>
            <w:tcW w:w="603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8A4317" w:rsidTr="00916702">
        <w:trPr>
          <w:trHeight w:val="90"/>
        </w:trPr>
        <w:tc>
          <w:tcPr>
            <w:tcW w:w="374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A4317">
              <w:rPr>
                <w:rFonts w:ascii="Times New Roman" w:hAnsi="Times New Roman"/>
                <w:sz w:val="24"/>
                <w:szCs w:val="24"/>
              </w:rPr>
              <w:t>Administrative Positions (if any)</w:t>
            </w:r>
          </w:p>
        </w:tc>
        <w:tc>
          <w:tcPr>
            <w:tcW w:w="603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8A4317" w:rsidTr="00916702">
        <w:tc>
          <w:tcPr>
            <w:tcW w:w="374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8A4317">
              <w:rPr>
                <w:rFonts w:ascii="Times New Roman" w:hAnsi="Times New Roman"/>
                <w:bCs/>
                <w:sz w:val="24"/>
                <w:szCs w:val="24"/>
              </w:rPr>
              <w:t>List of publications with links to the publishers</w:t>
            </w:r>
          </w:p>
        </w:tc>
        <w:tc>
          <w:tcPr>
            <w:tcW w:w="6033" w:type="dxa"/>
          </w:tcPr>
          <w:p w:rsidR="0088750C" w:rsidRPr="008A4317" w:rsidRDefault="0088750C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8A4317" w:rsidTr="00916702">
        <w:tc>
          <w:tcPr>
            <w:tcW w:w="374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A4317">
              <w:rPr>
                <w:rFonts w:ascii="Times New Roman" w:hAnsi="Times New Roman"/>
                <w:sz w:val="24"/>
                <w:szCs w:val="24"/>
              </w:rPr>
              <w:t>List of conferences/workshops/seminar Papers</w:t>
            </w:r>
          </w:p>
        </w:tc>
        <w:tc>
          <w:tcPr>
            <w:tcW w:w="6033" w:type="dxa"/>
          </w:tcPr>
          <w:p w:rsidR="0088750C" w:rsidRPr="008A4317" w:rsidRDefault="0088750C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31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</w:p>
          <w:p w:rsidR="0088750C" w:rsidRPr="008A4317" w:rsidRDefault="0088750C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0C" w:rsidRPr="008A4317" w:rsidTr="00916702">
        <w:tc>
          <w:tcPr>
            <w:tcW w:w="3743" w:type="dxa"/>
          </w:tcPr>
          <w:p w:rsidR="0088750C" w:rsidRPr="008A4317" w:rsidRDefault="0088750C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8A4317">
              <w:rPr>
                <w:rFonts w:ascii="Times New Roman" w:hAnsi="Times New Roman"/>
                <w:sz w:val="24"/>
                <w:szCs w:val="24"/>
              </w:rPr>
              <w:t xml:space="preserve">Academic Metrics </w:t>
            </w:r>
            <w:r w:rsidRPr="008A43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(ORCID, LinkedIn, Google scholar, </w:t>
            </w:r>
            <w:proofErr w:type="spellStart"/>
            <w:r w:rsidRPr="008A4317">
              <w:rPr>
                <w:rFonts w:ascii="Times New Roman" w:hAnsi="Times New Roman"/>
                <w:b/>
                <w:bCs/>
                <w:sz w:val="24"/>
                <w:szCs w:val="24"/>
              </w:rPr>
              <w:t>ResearchGate</w:t>
            </w:r>
            <w:proofErr w:type="spellEnd"/>
            <w:r w:rsidRPr="008A43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Web of science, Scopus, </w:t>
            </w:r>
            <w:proofErr w:type="spellStart"/>
            <w:r w:rsidRPr="008A4317">
              <w:rPr>
                <w:rFonts w:ascii="Times New Roman" w:hAnsi="Times New Roman"/>
                <w:b/>
                <w:bCs/>
                <w:sz w:val="24"/>
                <w:szCs w:val="24"/>
              </w:rPr>
              <w:t>etc</w:t>
            </w:r>
            <w:proofErr w:type="spellEnd"/>
            <w:r w:rsidRPr="008A4317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6033" w:type="dxa"/>
          </w:tcPr>
          <w:p w:rsidR="0088750C" w:rsidRPr="001167DA" w:rsidRDefault="0088750C" w:rsidP="00916702">
            <w:pPr>
              <w:pStyle w:val="NoSpacing"/>
              <w:rPr>
                <w:rFonts w:ascii="Times New Roman" w:hAnsi="Times New Roman"/>
                <w:b/>
              </w:rPr>
            </w:pPr>
            <w:r w:rsidRPr="001167DA">
              <w:rPr>
                <w:rFonts w:ascii="Times New Roman" w:hAnsi="Times New Roman"/>
                <w:b/>
              </w:rPr>
              <w:t xml:space="preserve">LinkedIn ID: </w:t>
            </w:r>
          </w:p>
          <w:p w:rsidR="0088750C" w:rsidRPr="001167DA" w:rsidRDefault="0088750C" w:rsidP="00916702">
            <w:pPr>
              <w:pStyle w:val="NoSpacing"/>
              <w:rPr>
                <w:rFonts w:ascii="Times New Roman" w:hAnsi="Times New Roman"/>
                <w:b/>
              </w:rPr>
            </w:pPr>
            <w:proofErr w:type="spellStart"/>
            <w:r w:rsidRPr="001167DA">
              <w:rPr>
                <w:rFonts w:ascii="Times New Roman" w:hAnsi="Times New Roman"/>
                <w:b/>
              </w:rPr>
              <w:t>ResearchGate</w:t>
            </w:r>
            <w:proofErr w:type="spellEnd"/>
            <w:r w:rsidRPr="001167DA">
              <w:rPr>
                <w:rFonts w:ascii="Times New Roman" w:hAnsi="Times New Roman"/>
                <w:b/>
              </w:rPr>
              <w:t xml:space="preserve">: </w:t>
            </w:r>
          </w:p>
          <w:p w:rsidR="0088750C" w:rsidRPr="001167DA" w:rsidRDefault="0088750C" w:rsidP="00916702">
            <w:pPr>
              <w:pStyle w:val="NoSpacing"/>
              <w:rPr>
                <w:rFonts w:ascii="Times New Roman" w:hAnsi="Times New Roman"/>
                <w:b/>
              </w:rPr>
            </w:pPr>
            <w:r w:rsidRPr="001167DA">
              <w:rPr>
                <w:rFonts w:ascii="Times New Roman" w:hAnsi="Times New Roman"/>
                <w:b/>
              </w:rPr>
              <w:t xml:space="preserve">Google Scholar: </w:t>
            </w:r>
          </w:p>
          <w:p w:rsidR="0088750C" w:rsidRPr="008A4317" w:rsidRDefault="0088750C" w:rsidP="00916702">
            <w:pPr>
              <w:pStyle w:val="NoSpacing"/>
              <w:rPr>
                <w:rFonts w:eastAsiaTheme="minorHAnsi"/>
              </w:rPr>
            </w:pPr>
            <w:r w:rsidRPr="001167DA">
              <w:rPr>
                <w:rFonts w:ascii="Times New Roman" w:hAnsi="Times New Roman"/>
                <w:b/>
              </w:rPr>
              <w:t>ORCID:</w:t>
            </w:r>
            <w:r w:rsidRPr="008A4317">
              <w:t xml:space="preserve"> </w:t>
            </w:r>
          </w:p>
        </w:tc>
      </w:tr>
    </w:tbl>
    <w:p w:rsidR="0088750C" w:rsidRPr="008A4317" w:rsidRDefault="0088750C" w:rsidP="0088750C">
      <w:pPr>
        <w:rPr>
          <w:rFonts w:ascii="Times New Roman" w:hAnsi="Times New Roman"/>
        </w:rPr>
      </w:pPr>
    </w:p>
    <w:p w:rsidR="004834B6" w:rsidRDefault="004834B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4834B6" w:rsidRPr="0052713B" w:rsidRDefault="004834B6" w:rsidP="004834B6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 w:rsidRPr="0052713B">
        <w:rPr>
          <w:rFonts w:ascii="Times New Roman" w:hAnsi="Times New Roman"/>
          <w:noProof/>
          <w:color w:val="000000"/>
        </w:rPr>
        <w:lastRenderedPageBreak/>
        <w:drawing>
          <wp:anchor distT="0" distB="0" distL="114300" distR="114300" simplePos="0" relativeHeight="251673600" behindDoc="0" locked="0" layoutInCell="1" allowOverlap="1" wp14:anchorId="452EE38B" wp14:editId="32DC2FD4">
            <wp:simplePos x="0" y="0"/>
            <wp:positionH relativeFrom="column">
              <wp:posOffset>2470129</wp:posOffset>
            </wp:positionH>
            <wp:positionV relativeFrom="paragraph">
              <wp:posOffset>-540199</wp:posOffset>
            </wp:positionV>
            <wp:extent cx="825321" cy="688368"/>
            <wp:effectExtent l="0" t="0" r="0" b="0"/>
            <wp:wrapNone/>
            <wp:docPr id="12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834B6" w:rsidRPr="0052713B" w:rsidRDefault="004834B6" w:rsidP="004834B6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52713B">
        <w:rPr>
          <w:rFonts w:ascii="Times New Roman" w:eastAsia="Batang" w:hAnsi="Times New Roman"/>
          <w:b/>
          <w:color w:val="0D0D0D"/>
          <w:sz w:val="32"/>
          <w:szCs w:val="32"/>
        </w:rPr>
        <w:t>USMANU DANFODIYO UNIVERSITY, SOKOTO</w:t>
      </w:r>
    </w:p>
    <w:p w:rsidR="004834B6" w:rsidRPr="0052713B" w:rsidRDefault="004834B6" w:rsidP="004834B6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4834B6" w:rsidRPr="0052713B" w:rsidRDefault="004834B6" w:rsidP="004834B6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52713B">
        <w:rPr>
          <w:rFonts w:ascii="Times New Roman" w:hAnsi="Times New Roman"/>
          <w:b/>
          <w:bCs/>
          <w:sz w:val="24"/>
          <w:szCs w:val="24"/>
          <w:lang w:val="en-GB"/>
        </w:rPr>
        <w:t xml:space="preserve">STAFF PROFILE UPDATED </w:t>
      </w:r>
      <w:r w:rsidR="00AB4CFC">
        <w:rPr>
          <w:rFonts w:ascii="Times New Roman" w:hAnsi="Times New Roman"/>
          <w:b/>
          <w:bCs/>
          <w:sz w:val="24"/>
          <w:szCs w:val="24"/>
          <w:lang w:val="en-GB"/>
        </w:rPr>
        <w:t>TEMPLATE</w:t>
      </w:r>
      <w:r w:rsidRPr="0052713B">
        <w:rPr>
          <w:rFonts w:ascii="Times New Roman" w:hAnsi="Times New Roman"/>
          <w:b/>
          <w:bCs/>
          <w:sz w:val="24"/>
          <w:szCs w:val="24"/>
          <w:lang w:val="en-GB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val="en-GB"/>
        </w:rPr>
        <w:t>NON-</w:t>
      </w:r>
      <w:r w:rsidRPr="0052713B">
        <w:rPr>
          <w:rFonts w:ascii="Times New Roman" w:hAnsi="Times New Roman"/>
          <w:b/>
          <w:bCs/>
          <w:sz w:val="24"/>
          <w:szCs w:val="24"/>
          <w:lang w:val="en-GB"/>
        </w:rPr>
        <w:t>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9776" w:type="dxa"/>
        <w:tblLook w:val="04A0" w:firstRow="1" w:lastRow="0" w:firstColumn="1" w:lastColumn="0" w:noHBand="0" w:noVBand="1"/>
      </w:tblPr>
      <w:tblGrid>
        <w:gridCol w:w="3743"/>
        <w:gridCol w:w="6033"/>
      </w:tblGrid>
      <w:tr w:rsidR="004834B6" w:rsidRPr="0052713B" w:rsidTr="00916702">
        <w:tc>
          <w:tcPr>
            <w:tcW w:w="374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2713B">
              <w:rPr>
                <w:rFonts w:ascii="Times New Roman" w:hAnsi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603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B6" w:rsidRPr="0052713B" w:rsidTr="00916702">
        <w:tc>
          <w:tcPr>
            <w:tcW w:w="374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52713B">
              <w:rPr>
                <w:rFonts w:ascii="Times New Roman" w:hAnsi="Times New Roman"/>
                <w:sz w:val="24"/>
                <w:szCs w:val="24"/>
              </w:rPr>
              <w:t>Staff Name: Current Title, and Full Name (First name, Middle name and Surname)</w:t>
            </w:r>
          </w:p>
        </w:tc>
        <w:tc>
          <w:tcPr>
            <w:tcW w:w="603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713B">
              <w:rPr>
                <w:rFonts w:ascii="Times New Roman" w:hAnsi="Times New Roman"/>
                <w:sz w:val="24"/>
                <w:szCs w:val="24"/>
              </w:rPr>
              <w:t>Murtala</w:t>
            </w:r>
            <w:proofErr w:type="spellEnd"/>
            <w:r w:rsidRPr="0052713B">
              <w:rPr>
                <w:rFonts w:ascii="Times New Roman" w:hAnsi="Times New Roman"/>
                <w:sz w:val="24"/>
                <w:szCs w:val="24"/>
              </w:rPr>
              <w:t xml:space="preserve"> Ibrahim </w:t>
            </w:r>
          </w:p>
        </w:tc>
      </w:tr>
      <w:tr w:rsidR="004834B6" w:rsidRPr="0052713B" w:rsidTr="00916702">
        <w:tc>
          <w:tcPr>
            <w:tcW w:w="374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52713B">
              <w:rPr>
                <w:rFonts w:ascii="Times New Roman" w:hAnsi="Times New Roman"/>
                <w:sz w:val="24"/>
                <w:szCs w:val="24"/>
              </w:rPr>
              <w:t>Recent Picture</w:t>
            </w:r>
          </w:p>
        </w:tc>
        <w:tc>
          <w:tcPr>
            <w:tcW w:w="603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B6" w:rsidRPr="0052713B" w:rsidTr="00916702">
        <w:tc>
          <w:tcPr>
            <w:tcW w:w="374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52713B">
              <w:rPr>
                <w:rFonts w:ascii="Times New Roman" w:hAnsi="Times New Roman"/>
                <w:sz w:val="24"/>
                <w:szCs w:val="24"/>
              </w:rPr>
              <w:t>Faculty</w:t>
            </w:r>
          </w:p>
        </w:tc>
        <w:tc>
          <w:tcPr>
            <w:tcW w:w="603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52713B">
              <w:rPr>
                <w:rFonts w:ascii="Times New Roman" w:hAnsi="Times New Roman"/>
                <w:sz w:val="24"/>
                <w:szCs w:val="24"/>
              </w:rPr>
              <w:t>School of Medical Laboratory Sciences</w:t>
            </w:r>
          </w:p>
        </w:tc>
      </w:tr>
      <w:tr w:rsidR="004834B6" w:rsidRPr="0052713B" w:rsidTr="00916702">
        <w:tc>
          <w:tcPr>
            <w:tcW w:w="374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52713B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603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Chemical pathology</w:t>
            </w:r>
          </w:p>
        </w:tc>
      </w:tr>
      <w:tr w:rsidR="004834B6" w:rsidRPr="0052713B" w:rsidTr="00916702">
        <w:tc>
          <w:tcPr>
            <w:tcW w:w="374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52713B">
              <w:rPr>
                <w:rFonts w:ascii="Times New Roman" w:hAnsi="Times New Roman"/>
                <w:sz w:val="24"/>
                <w:szCs w:val="24"/>
              </w:rPr>
              <w:t>Unit</w:t>
            </w:r>
          </w:p>
        </w:tc>
        <w:tc>
          <w:tcPr>
            <w:tcW w:w="603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Administration</w:t>
            </w:r>
          </w:p>
        </w:tc>
      </w:tr>
      <w:tr w:rsidR="004834B6" w:rsidRPr="0052713B" w:rsidTr="00916702">
        <w:tc>
          <w:tcPr>
            <w:tcW w:w="374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52713B">
              <w:rPr>
                <w:rFonts w:ascii="Times New Roman" w:hAnsi="Times New Roman"/>
                <w:sz w:val="24"/>
                <w:szCs w:val="24"/>
              </w:rPr>
              <w:t>Area of Specialization</w:t>
            </w:r>
          </w:p>
        </w:tc>
        <w:tc>
          <w:tcPr>
            <w:tcW w:w="603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B6" w:rsidRPr="0052713B" w:rsidTr="00916702">
        <w:tc>
          <w:tcPr>
            <w:tcW w:w="374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52713B">
              <w:rPr>
                <w:rFonts w:ascii="Times New Roman" w:hAnsi="Times New Roman"/>
                <w:sz w:val="24"/>
                <w:szCs w:val="24"/>
              </w:rPr>
              <w:t>Institutional email address</w:t>
            </w:r>
          </w:p>
        </w:tc>
        <w:tc>
          <w:tcPr>
            <w:tcW w:w="6033" w:type="dxa"/>
          </w:tcPr>
          <w:p w:rsidR="004834B6" w:rsidRPr="0052713B" w:rsidRDefault="00AB4CFC" w:rsidP="00916702">
            <w:pPr>
              <w:rPr>
                <w:rStyle w:val="Hyperlink"/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4834B6" w:rsidRPr="0052713B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@udusok.edu.ng</w:t>
              </w:r>
            </w:hyperlink>
          </w:p>
        </w:tc>
      </w:tr>
      <w:tr w:rsidR="004834B6" w:rsidRPr="0052713B" w:rsidTr="00916702">
        <w:tc>
          <w:tcPr>
            <w:tcW w:w="374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52713B">
              <w:rPr>
                <w:rFonts w:ascii="Times New Roman" w:hAnsi="Times New Roman"/>
                <w:sz w:val="24"/>
                <w:szCs w:val="24"/>
              </w:rPr>
              <w:t>Academic Rank</w:t>
            </w:r>
          </w:p>
        </w:tc>
        <w:tc>
          <w:tcPr>
            <w:tcW w:w="603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B6" w:rsidRPr="0052713B" w:rsidTr="00916702">
        <w:trPr>
          <w:trHeight w:val="90"/>
        </w:trPr>
        <w:tc>
          <w:tcPr>
            <w:tcW w:w="374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52713B">
              <w:rPr>
                <w:rFonts w:ascii="Times New Roman" w:hAnsi="Times New Roman"/>
                <w:sz w:val="24"/>
                <w:szCs w:val="24"/>
              </w:rPr>
              <w:t>Administrative Positions (if any)</w:t>
            </w:r>
          </w:p>
        </w:tc>
        <w:tc>
          <w:tcPr>
            <w:tcW w:w="603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B6" w:rsidRPr="0052713B" w:rsidTr="00916702">
        <w:tc>
          <w:tcPr>
            <w:tcW w:w="374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52713B">
              <w:rPr>
                <w:rFonts w:ascii="Times New Roman" w:hAnsi="Times New Roman"/>
                <w:bCs/>
                <w:sz w:val="24"/>
                <w:szCs w:val="24"/>
              </w:rPr>
              <w:t>List of publications with links to the publishers</w:t>
            </w:r>
          </w:p>
        </w:tc>
        <w:tc>
          <w:tcPr>
            <w:tcW w:w="6033" w:type="dxa"/>
          </w:tcPr>
          <w:p w:rsidR="004834B6" w:rsidRPr="0052713B" w:rsidRDefault="004834B6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B6" w:rsidRPr="0052713B" w:rsidTr="00916702">
        <w:tc>
          <w:tcPr>
            <w:tcW w:w="374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52713B">
              <w:rPr>
                <w:rFonts w:ascii="Times New Roman" w:hAnsi="Times New Roman"/>
                <w:sz w:val="24"/>
                <w:szCs w:val="24"/>
              </w:rPr>
              <w:t>List of conferences/workshops/seminar Papers</w:t>
            </w:r>
          </w:p>
        </w:tc>
        <w:tc>
          <w:tcPr>
            <w:tcW w:w="6033" w:type="dxa"/>
          </w:tcPr>
          <w:p w:rsidR="004834B6" w:rsidRPr="0052713B" w:rsidRDefault="004834B6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13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</w:p>
          <w:p w:rsidR="004834B6" w:rsidRPr="0052713B" w:rsidRDefault="004834B6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B6" w:rsidRPr="0052713B" w:rsidTr="00916702">
        <w:tc>
          <w:tcPr>
            <w:tcW w:w="3743" w:type="dxa"/>
          </w:tcPr>
          <w:p w:rsidR="004834B6" w:rsidRPr="0052713B" w:rsidRDefault="004834B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52713B">
              <w:rPr>
                <w:rFonts w:ascii="Times New Roman" w:hAnsi="Times New Roman"/>
                <w:sz w:val="24"/>
                <w:szCs w:val="24"/>
              </w:rPr>
              <w:t xml:space="preserve">Academic Metrics </w:t>
            </w:r>
            <w:r w:rsidRPr="005271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(ORCID, LinkedIn, Google scholar, </w:t>
            </w:r>
            <w:proofErr w:type="spellStart"/>
            <w:r w:rsidRPr="0052713B">
              <w:rPr>
                <w:rFonts w:ascii="Times New Roman" w:hAnsi="Times New Roman"/>
                <w:b/>
                <w:bCs/>
                <w:sz w:val="24"/>
                <w:szCs w:val="24"/>
              </w:rPr>
              <w:t>ResearchGate</w:t>
            </w:r>
            <w:proofErr w:type="spellEnd"/>
            <w:r w:rsidRPr="005271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Web of science, Scopus, </w:t>
            </w:r>
            <w:proofErr w:type="spellStart"/>
            <w:r w:rsidRPr="0052713B">
              <w:rPr>
                <w:rFonts w:ascii="Times New Roman" w:hAnsi="Times New Roman"/>
                <w:b/>
                <w:bCs/>
                <w:sz w:val="24"/>
                <w:szCs w:val="24"/>
              </w:rPr>
              <w:t>etc</w:t>
            </w:r>
            <w:proofErr w:type="spellEnd"/>
            <w:r w:rsidRPr="0052713B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6033" w:type="dxa"/>
          </w:tcPr>
          <w:p w:rsidR="004834B6" w:rsidRPr="0052713B" w:rsidRDefault="004834B6" w:rsidP="00916702">
            <w:pPr>
              <w:pStyle w:val="NoSpacing"/>
              <w:rPr>
                <w:rFonts w:ascii="Times New Roman" w:hAnsi="Times New Roman"/>
                <w:b/>
              </w:rPr>
            </w:pPr>
            <w:r w:rsidRPr="0052713B">
              <w:rPr>
                <w:rFonts w:ascii="Times New Roman" w:hAnsi="Times New Roman"/>
                <w:b/>
              </w:rPr>
              <w:t xml:space="preserve">LinkedIn ID: </w:t>
            </w:r>
          </w:p>
          <w:p w:rsidR="004834B6" w:rsidRPr="0052713B" w:rsidRDefault="004834B6" w:rsidP="00916702">
            <w:pPr>
              <w:pStyle w:val="NoSpacing"/>
              <w:rPr>
                <w:rFonts w:ascii="Times New Roman" w:hAnsi="Times New Roman"/>
                <w:b/>
              </w:rPr>
            </w:pPr>
            <w:proofErr w:type="spellStart"/>
            <w:r w:rsidRPr="0052713B">
              <w:rPr>
                <w:rFonts w:ascii="Times New Roman" w:hAnsi="Times New Roman"/>
                <w:b/>
              </w:rPr>
              <w:t>ResearchGate</w:t>
            </w:r>
            <w:proofErr w:type="spellEnd"/>
            <w:r w:rsidRPr="0052713B">
              <w:rPr>
                <w:rFonts w:ascii="Times New Roman" w:hAnsi="Times New Roman"/>
                <w:b/>
              </w:rPr>
              <w:t xml:space="preserve">: </w:t>
            </w:r>
          </w:p>
          <w:p w:rsidR="004834B6" w:rsidRPr="0052713B" w:rsidRDefault="004834B6" w:rsidP="00916702">
            <w:pPr>
              <w:pStyle w:val="NoSpacing"/>
              <w:rPr>
                <w:rFonts w:ascii="Times New Roman" w:hAnsi="Times New Roman"/>
                <w:b/>
              </w:rPr>
            </w:pPr>
            <w:r w:rsidRPr="0052713B">
              <w:rPr>
                <w:rFonts w:ascii="Times New Roman" w:hAnsi="Times New Roman"/>
                <w:b/>
              </w:rPr>
              <w:t xml:space="preserve">Google Scholar: </w:t>
            </w:r>
          </w:p>
          <w:p w:rsidR="004834B6" w:rsidRPr="0052713B" w:rsidRDefault="004834B6" w:rsidP="00916702">
            <w:pPr>
              <w:pStyle w:val="NoSpacing"/>
              <w:rPr>
                <w:rFonts w:eastAsiaTheme="minorHAnsi"/>
              </w:rPr>
            </w:pPr>
            <w:r w:rsidRPr="0052713B">
              <w:rPr>
                <w:rFonts w:ascii="Times New Roman" w:hAnsi="Times New Roman"/>
                <w:b/>
              </w:rPr>
              <w:t>ORCID:</w:t>
            </w:r>
            <w:r w:rsidRPr="0052713B">
              <w:t xml:space="preserve"> </w:t>
            </w:r>
          </w:p>
        </w:tc>
      </w:tr>
    </w:tbl>
    <w:p w:rsidR="004834B6" w:rsidRPr="0052713B" w:rsidRDefault="004834B6" w:rsidP="004834B6">
      <w:pPr>
        <w:rPr>
          <w:rFonts w:ascii="Times New Roman" w:hAnsi="Times New Roman"/>
        </w:rPr>
      </w:pPr>
    </w:p>
    <w:p w:rsidR="00F41E46" w:rsidRDefault="00F41E4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41E46" w:rsidRPr="00963315" w:rsidRDefault="00F41E46" w:rsidP="00F41E46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 w:rsidRPr="00963315">
        <w:rPr>
          <w:rFonts w:ascii="Times New Roman" w:hAnsi="Times New Roman"/>
          <w:noProof/>
          <w:color w:val="000000"/>
        </w:rPr>
        <w:lastRenderedPageBreak/>
        <w:drawing>
          <wp:anchor distT="0" distB="0" distL="114300" distR="114300" simplePos="0" relativeHeight="251675648" behindDoc="0" locked="0" layoutInCell="1" allowOverlap="1" wp14:anchorId="671E0E3B" wp14:editId="0714D942">
            <wp:simplePos x="0" y="0"/>
            <wp:positionH relativeFrom="column">
              <wp:posOffset>2470129</wp:posOffset>
            </wp:positionH>
            <wp:positionV relativeFrom="paragraph">
              <wp:posOffset>-540199</wp:posOffset>
            </wp:positionV>
            <wp:extent cx="825321" cy="688368"/>
            <wp:effectExtent l="0" t="0" r="0" b="0"/>
            <wp:wrapNone/>
            <wp:docPr id="1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41E46" w:rsidRPr="00963315" w:rsidRDefault="00F41E46" w:rsidP="00F41E46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963315">
        <w:rPr>
          <w:rFonts w:ascii="Times New Roman" w:eastAsia="Batang" w:hAnsi="Times New Roman"/>
          <w:b/>
          <w:color w:val="0D0D0D"/>
          <w:sz w:val="32"/>
          <w:szCs w:val="32"/>
        </w:rPr>
        <w:t>USMANU DANFODIYO UNIVERSITY, SOKOTO</w:t>
      </w:r>
    </w:p>
    <w:p w:rsidR="00F41E46" w:rsidRPr="00963315" w:rsidRDefault="00F41E46" w:rsidP="00F41E46">
      <w:pPr>
        <w:pStyle w:val="ListParagraph"/>
        <w:tabs>
          <w:tab w:val="left" w:pos="3671"/>
        </w:tabs>
        <w:spacing w:after="0"/>
        <w:ind w:left="1080"/>
        <w:rPr>
          <w:rFonts w:ascii="Times New Roman" w:hAnsi="Times New Roman"/>
          <w:bCs/>
        </w:rPr>
      </w:pPr>
      <w:r w:rsidRPr="00963315">
        <w:rPr>
          <w:rFonts w:ascii="Times New Roman" w:hAnsi="Times New Roman"/>
          <w:bCs/>
        </w:rPr>
        <w:tab/>
      </w:r>
    </w:p>
    <w:p w:rsidR="00F41E46" w:rsidRPr="00963315" w:rsidRDefault="00F41E46" w:rsidP="00F41E46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F41E46" w:rsidRPr="00963315" w:rsidRDefault="00F41E46" w:rsidP="00F41E46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963315">
        <w:rPr>
          <w:rFonts w:ascii="Times New Roman" w:hAnsi="Times New Roman"/>
          <w:b/>
          <w:bCs/>
          <w:sz w:val="24"/>
          <w:szCs w:val="24"/>
          <w:lang w:val="en-GB"/>
        </w:rPr>
        <w:t xml:space="preserve">STAFF PROFILE UPDATED </w:t>
      </w:r>
      <w:r w:rsidR="00AB4CFC">
        <w:rPr>
          <w:rFonts w:ascii="Times New Roman" w:hAnsi="Times New Roman"/>
          <w:b/>
          <w:bCs/>
          <w:sz w:val="24"/>
          <w:szCs w:val="24"/>
          <w:lang w:val="en-GB"/>
        </w:rPr>
        <w:t>TEMPLATE</w:t>
      </w:r>
      <w:r w:rsidRPr="00963315">
        <w:rPr>
          <w:rFonts w:ascii="Times New Roman" w:hAnsi="Times New Roman"/>
          <w:b/>
          <w:bCs/>
          <w:sz w:val="24"/>
          <w:szCs w:val="24"/>
          <w:lang w:val="en-GB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val="en-GB"/>
        </w:rPr>
        <w:t>NON-</w:t>
      </w:r>
      <w:r w:rsidRPr="00963315">
        <w:rPr>
          <w:rFonts w:ascii="Times New Roman" w:hAnsi="Times New Roman"/>
          <w:b/>
          <w:bCs/>
          <w:sz w:val="24"/>
          <w:szCs w:val="24"/>
          <w:lang w:val="en-GB"/>
        </w:rPr>
        <w:t>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9776" w:type="dxa"/>
        <w:tblLook w:val="04A0" w:firstRow="1" w:lastRow="0" w:firstColumn="1" w:lastColumn="0" w:noHBand="0" w:noVBand="1"/>
      </w:tblPr>
      <w:tblGrid>
        <w:gridCol w:w="3743"/>
        <w:gridCol w:w="6033"/>
      </w:tblGrid>
      <w:tr w:rsidR="00F41E46" w:rsidRPr="00F96855" w:rsidTr="00916702">
        <w:tc>
          <w:tcPr>
            <w:tcW w:w="374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6855">
              <w:rPr>
                <w:rFonts w:ascii="Times New Roman" w:hAnsi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603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E46" w:rsidRPr="00F96855" w:rsidTr="00916702">
        <w:tc>
          <w:tcPr>
            <w:tcW w:w="374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F96855">
              <w:rPr>
                <w:rFonts w:ascii="Times New Roman" w:hAnsi="Times New Roman"/>
                <w:sz w:val="24"/>
                <w:szCs w:val="24"/>
              </w:rPr>
              <w:t>Staff Name: Current Title, and Full Name (First name, Middle name and Surname)</w:t>
            </w:r>
          </w:p>
        </w:tc>
        <w:tc>
          <w:tcPr>
            <w:tcW w:w="603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F96855">
              <w:rPr>
                <w:rFonts w:ascii="Times New Roman" w:hAnsi="Times New Roman"/>
                <w:sz w:val="24"/>
                <w:szCs w:val="24"/>
              </w:rPr>
              <w:t>NASIRU ALIYU</w:t>
            </w:r>
          </w:p>
        </w:tc>
      </w:tr>
      <w:tr w:rsidR="00F41E46" w:rsidRPr="00F96855" w:rsidTr="00916702">
        <w:tc>
          <w:tcPr>
            <w:tcW w:w="374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F96855">
              <w:rPr>
                <w:rFonts w:ascii="Times New Roman" w:hAnsi="Times New Roman"/>
                <w:sz w:val="24"/>
                <w:szCs w:val="24"/>
              </w:rPr>
              <w:t>Recent Picture</w:t>
            </w:r>
          </w:p>
        </w:tc>
        <w:tc>
          <w:tcPr>
            <w:tcW w:w="603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E46" w:rsidRPr="00F96855" w:rsidTr="00916702">
        <w:tc>
          <w:tcPr>
            <w:tcW w:w="374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F96855">
              <w:rPr>
                <w:rFonts w:ascii="Times New Roman" w:hAnsi="Times New Roman"/>
                <w:sz w:val="24"/>
                <w:szCs w:val="24"/>
              </w:rPr>
              <w:t>Faculty</w:t>
            </w:r>
          </w:p>
        </w:tc>
        <w:tc>
          <w:tcPr>
            <w:tcW w:w="603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F96855">
              <w:rPr>
                <w:rFonts w:ascii="Times New Roman" w:hAnsi="Times New Roman"/>
                <w:sz w:val="24"/>
                <w:szCs w:val="24"/>
              </w:rPr>
              <w:t>School of Medical Laboratory Sciences</w:t>
            </w:r>
          </w:p>
        </w:tc>
      </w:tr>
      <w:tr w:rsidR="00F41E46" w:rsidRPr="00F96855" w:rsidTr="00916702">
        <w:tc>
          <w:tcPr>
            <w:tcW w:w="374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F96855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603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Chemical pathology</w:t>
            </w:r>
          </w:p>
        </w:tc>
      </w:tr>
      <w:tr w:rsidR="00F41E46" w:rsidRPr="00F96855" w:rsidTr="00916702">
        <w:tc>
          <w:tcPr>
            <w:tcW w:w="374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F96855">
              <w:rPr>
                <w:rFonts w:ascii="Times New Roman" w:hAnsi="Times New Roman"/>
                <w:sz w:val="24"/>
                <w:szCs w:val="24"/>
              </w:rPr>
              <w:t>Unit</w:t>
            </w:r>
          </w:p>
        </w:tc>
        <w:tc>
          <w:tcPr>
            <w:tcW w:w="603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Technical staff</w:t>
            </w:r>
          </w:p>
        </w:tc>
      </w:tr>
      <w:tr w:rsidR="00F41E46" w:rsidRPr="00F96855" w:rsidTr="00916702">
        <w:tc>
          <w:tcPr>
            <w:tcW w:w="374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F96855">
              <w:rPr>
                <w:rFonts w:ascii="Times New Roman" w:hAnsi="Times New Roman"/>
                <w:sz w:val="24"/>
                <w:szCs w:val="24"/>
              </w:rPr>
              <w:t>Area of Specialization</w:t>
            </w:r>
          </w:p>
        </w:tc>
        <w:tc>
          <w:tcPr>
            <w:tcW w:w="603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Laboratory technologist</w:t>
            </w:r>
          </w:p>
        </w:tc>
      </w:tr>
      <w:tr w:rsidR="00F41E46" w:rsidRPr="00F96855" w:rsidTr="00916702">
        <w:tc>
          <w:tcPr>
            <w:tcW w:w="374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F96855">
              <w:rPr>
                <w:rFonts w:ascii="Times New Roman" w:hAnsi="Times New Roman"/>
                <w:sz w:val="24"/>
                <w:szCs w:val="24"/>
              </w:rPr>
              <w:t>Institutional email address</w:t>
            </w:r>
          </w:p>
        </w:tc>
        <w:tc>
          <w:tcPr>
            <w:tcW w:w="6033" w:type="dxa"/>
          </w:tcPr>
          <w:p w:rsidR="00F41E46" w:rsidRPr="00F96855" w:rsidRDefault="00F41E46" w:rsidP="00916702">
            <w:pPr>
              <w:rPr>
                <w:rStyle w:val="Hyperlink"/>
                <w:rFonts w:ascii="Times New Roman" w:hAnsi="Times New Roman"/>
                <w:sz w:val="24"/>
                <w:szCs w:val="24"/>
              </w:rPr>
            </w:pPr>
            <w:r w:rsidRPr="00F96855">
              <w:rPr>
                <w:rStyle w:val="Hyperlink"/>
                <w:rFonts w:ascii="Times New Roman" w:hAnsi="Times New Roman"/>
                <w:sz w:val="24"/>
                <w:szCs w:val="24"/>
              </w:rPr>
              <w:t>aliyu.nasiru</w:t>
            </w:r>
            <w:hyperlink r:id="rId37" w:history="1">
              <w:r w:rsidRPr="00F9685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@udusok.edu.ng</w:t>
              </w:r>
            </w:hyperlink>
          </w:p>
        </w:tc>
      </w:tr>
      <w:tr w:rsidR="00F41E46" w:rsidRPr="00F96855" w:rsidTr="00916702">
        <w:tc>
          <w:tcPr>
            <w:tcW w:w="374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F96855">
              <w:rPr>
                <w:rFonts w:ascii="Times New Roman" w:hAnsi="Times New Roman"/>
                <w:sz w:val="24"/>
                <w:szCs w:val="24"/>
              </w:rPr>
              <w:t>Academic Rank</w:t>
            </w:r>
          </w:p>
        </w:tc>
        <w:tc>
          <w:tcPr>
            <w:tcW w:w="603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E46" w:rsidRPr="00F96855" w:rsidTr="00916702">
        <w:trPr>
          <w:trHeight w:val="90"/>
        </w:trPr>
        <w:tc>
          <w:tcPr>
            <w:tcW w:w="374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F96855">
              <w:rPr>
                <w:rFonts w:ascii="Times New Roman" w:hAnsi="Times New Roman"/>
                <w:sz w:val="24"/>
                <w:szCs w:val="24"/>
              </w:rPr>
              <w:t>Administrative Positions (if any)</w:t>
            </w:r>
          </w:p>
        </w:tc>
        <w:tc>
          <w:tcPr>
            <w:tcW w:w="603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E46" w:rsidRPr="00F96855" w:rsidTr="00916702">
        <w:tc>
          <w:tcPr>
            <w:tcW w:w="374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F96855">
              <w:rPr>
                <w:rFonts w:ascii="Times New Roman" w:hAnsi="Times New Roman"/>
                <w:bCs/>
                <w:sz w:val="24"/>
                <w:szCs w:val="24"/>
              </w:rPr>
              <w:t>List of publications with links to the publishers</w:t>
            </w:r>
          </w:p>
        </w:tc>
        <w:tc>
          <w:tcPr>
            <w:tcW w:w="6033" w:type="dxa"/>
          </w:tcPr>
          <w:p w:rsidR="00F41E46" w:rsidRPr="00F96855" w:rsidRDefault="00F41E46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E46" w:rsidRPr="00F96855" w:rsidTr="00916702">
        <w:tc>
          <w:tcPr>
            <w:tcW w:w="374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F96855">
              <w:rPr>
                <w:rFonts w:ascii="Times New Roman" w:hAnsi="Times New Roman"/>
                <w:sz w:val="24"/>
                <w:szCs w:val="24"/>
              </w:rPr>
              <w:t>List of conferences/workshops/seminar Papers</w:t>
            </w:r>
          </w:p>
        </w:tc>
        <w:tc>
          <w:tcPr>
            <w:tcW w:w="6033" w:type="dxa"/>
          </w:tcPr>
          <w:p w:rsidR="00F41E46" w:rsidRPr="00F96855" w:rsidRDefault="00F41E46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85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</w:p>
          <w:p w:rsidR="00F41E46" w:rsidRPr="00F96855" w:rsidRDefault="00F41E46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E46" w:rsidRPr="00F96855" w:rsidTr="00916702">
        <w:tc>
          <w:tcPr>
            <w:tcW w:w="3743" w:type="dxa"/>
          </w:tcPr>
          <w:p w:rsidR="00F41E46" w:rsidRPr="00F96855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F96855">
              <w:rPr>
                <w:rFonts w:ascii="Times New Roman" w:hAnsi="Times New Roman"/>
                <w:sz w:val="24"/>
                <w:szCs w:val="24"/>
              </w:rPr>
              <w:t xml:space="preserve">Academic Metrics </w:t>
            </w:r>
            <w:r w:rsidRPr="00F9685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(ORCID, LinkedIn, Google scholar, </w:t>
            </w:r>
            <w:proofErr w:type="spellStart"/>
            <w:r w:rsidRPr="00F96855">
              <w:rPr>
                <w:rFonts w:ascii="Times New Roman" w:hAnsi="Times New Roman"/>
                <w:b/>
                <w:bCs/>
                <w:sz w:val="24"/>
                <w:szCs w:val="24"/>
              </w:rPr>
              <w:t>ResearchGate</w:t>
            </w:r>
            <w:proofErr w:type="spellEnd"/>
            <w:r w:rsidRPr="00F9685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Web of science, Scopus, </w:t>
            </w:r>
            <w:proofErr w:type="spellStart"/>
            <w:r w:rsidRPr="00F96855">
              <w:rPr>
                <w:rFonts w:ascii="Times New Roman" w:hAnsi="Times New Roman"/>
                <w:b/>
                <w:bCs/>
                <w:sz w:val="24"/>
                <w:szCs w:val="24"/>
              </w:rPr>
              <w:t>etc</w:t>
            </w:r>
            <w:proofErr w:type="spellEnd"/>
            <w:r w:rsidRPr="00F96855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6033" w:type="dxa"/>
          </w:tcPr>
          <w:p w:rsidR="00F41E46" w:rsidRPr="00F96855" w:rsidRDefault="00F41E46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96855">
              <w:rPr>
                <w:rFonts w:ascii="Times New Roman" w:hAnsi="Times New Roman"/>
                <w:b/>
                <w:sz w:val="24"/>
                <w:szCs w:val="24"/>
              </w:rPr>
              <w:t xml:space="preserve">LinkedIn ID: </w:t>
            </w:r>
          </w:p>
          <w:p w:rsidR="00F41E46" w:rsidRPr="00F96855" w:rsidRDefault="00F41E46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96855">
              <w:rPr>
                <w:rFonts w:ascii="Times New Roman" w:hAnsi="Times New Roman"/>
                <w:b/>
                <w:sz w:val="24"/>
                <w:szCs w:val="24"/>
              </w:rPr>
              <w:t>ResearchGate</w:t>
            </w:r>
            <w:proofErr w:type="spellEnd"/>
            <w:r w:rsidRPr="00F9685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F41E46" w:rsidRPr="00F96855" w:rsidRDefault="00F41E46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96855">
              <w:rPr>
                <w:rFonts w:ascii="Times New Roman" w:hAnsi="Times New Roman"/>
                <w:b/>
                <w:sz w:val="24"/>
                <w:szCs w:val="24"/>
              </w:rPr>
              <w:t xml:space="preserve">Google Scholar: </w:t>
            </w:r>
          </w:p>
          <w:p w:rsidR="00F41E46" w:rsidRPr="00F96855" w:rsidRDefault="00F41E46" w:rsidP="00916702">
            <w:pPr>
              <w:pStyle w:val="NoSpacing"/>
              <w:rPr>
                <w:rFonts w:eastAsiaTheme="minorHAnsi"/>
                <w:sz w:val="24"/>
                <w:szCs w:val="24"/>
              </w:rPr>
            </w:pPr>
            <w:r w:rsidRPr="00F96855">
              <w:rPr>
                <w:rFonts w:ascii="Times New Roman" w:hAnsi="Times New Roman"/>
                <w:b/>
                <w:sz w:val="24"/>
                <w:szCs w:val="24"/>
              </w:rPr>
              <w:t>ORCID:</w:t>
            </w:r>
            <w:r w:rsidRPr="00F96855">
              <w:rPr>
                <w:sz w:val="24"/>
                <w:szCs w:val="24"/>
              </w:rPr>
              <w:t xml:space="preserve"> </w:t>
            </w:r>
          </w:p>
        </w:tc>
      </w:tr>
    </w:tbl>
    <w:p w:rsidR="00F41E46" w:rsidRDefault="00F41E46" w:rsidP="00F41E46">
      <w:pPr>
        <w:rPr>
          <w:rFonts w:ascii="Times New Roman" w:hAnsi="Times New Roman"/>
        </w:rPr>
      </w:pPr>
    </w:p>
    <w:p w:rsidR="00F41E46" w:rsidRDefault="00F41E46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F41E46" w:rsidRPr="00E54880" w:rsidRDefault="00F41E46" w:rsidP="00F41E46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 w:rsidRPr="00E54880">
        <w:rPr>
          <w:rFonts w:ascii="Times New Roman" w:hAnsi="Times New Roman"/>
          <w:noProof/>
          <w:color w:val="000000"/>
        </w:rPr>
        <w:lastRenderedPageBreak/>
        <w:drawing>
          <wp:anchor distT="0" distB="0" distL="114300" distR="114300" simplePos="0" relativeHeight="251677696" behindDoc="0" locked="0" layoutInCell="1" allowOverlap="1" wp14:anchorId="0F903633" wp14:editId="2A7BF0AF">
            <wp:simplePos x="0" y="0"/>
            <wp:positionH relativeFrom="column">
              <wp:posOffset>2470129</wp:posOffset>
            </wp:positionH>
            <wp:positionV relativeFrom="paragraph">
              <wp:posOffset>-540199</wp:posOffset>
            </wp:positionV>
            <wp:extent cx="825321" cy="688368"/>
            <wp:effectExtent l="0" t="0" r="0" b="0"/>
            <wp:wrapNone/>
            <wp:docPr id="14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41E46" w:rsidRPr="00E54880" w:rsidRDefault="00F41E46" w:rsidP="00F41E46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E54880">
        <w:rPr>
          <w:rFonts w:ascii="Times New Roman" w:eastAsia="Batang" w:hAnsi="Times New Roman"/>
          <w:b/>
          <w:color w:val="0D0D0D"/>
          <w:sz w:val="32"/>
          <w:szCs w:val="32"/>
        </w:rPr>
        <w:t>USMANU DANFODIYO UNIVERSITY, SOKOTO</w:t>
      </w:r>
    </w:p>
    <w:p w:rsidR="00F41E46" w:rsidRPr="00E54880" w:rsidRDefault="00F41E46" w:rsidP="00F41E46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F41E46" w:rsidRPr="00E54880" w:rsidRDefault="00F41E46" w:rsidP="00F41E46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E54880">
        <w:rPr>
          <w:rFonts w:ascii="Times New Roman" w:hAnsi="Times New Roman"/>
          <w:b/>
          <w:bCs/>
          <w:sz w:val="24"/>
          <w:szCs w:val="24"/>
          <w:lang w:val="en-GB"/>
        </w:rPr>
        <w:t xml:space="preserve">STAFF PROFILE UPDATED </w:t>
      </w:r>
      <w:r w:rsidR="00AB4CFC">
        <w:rPr>
          <w:rFonts w:ascii="Times New Roman" w:hAnsi="Times New Roman"/>
          <w:b/>
          <w:bCs/>
          <w:sz w:val="24"/>
          <w:szCs w:val="24"/>
          <w:lang w:val="en-GB"/>
        </w:rPr>
        <w:t>TEMPLATE</w:t>
      </w:r>
      <w:r w:rsidRPr="00E54880">
        <w:rPr>
          <w:rFonts w:ascii="Times New Roman" w:hAnsi="Times New Roman"/>
          <w:b/>
          <w:bCs/>
          <w:sz w:val="24"/>
          <w:szCs w:val="24"/>
          <w:lang w:val="en-GB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val="en-GB"/>
        </w:rPr>
        <w:t>NON-</w:t>
      </w:r>
      <w:r w:rsidRPr="00E54880">
        <w:rPr>
          <w:rFonts w:ascii="Times New Roman" w:hAnsi="Times New Roman"/>
          <w:b/>
          <w:bCs/>
          <w:sz w:val="24"/>
          <w:szCs w:val="24"/>
          <w:lang w:val="en-GB"/>
        </w:rPr>
        <w:t>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743"/>
        <w:gridCol w:w="6033"/>
      </w:tblGrid>
      <w:tr w:rsidR="00F41E46" w:rsidRPr="00E54880" w:rsidTr="00916702">
        <w:tc>
          <w:tcPr>
            <w:tcW w:w="374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54880">
              <w:rPr>
                <w:rFonts w:ascii="Times New Roman" w:hAnsi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603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E46" w:rsidRPr="00E54880" w:rsidTr="00916702">
        <w:tc>
          <w:tcPr>
            <w:tcW w:w="374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E54880">
              <w:rPr>
                <w:rFonts w:ascii="Times New Roman" w:hAnsi="Times New Roman"/>
                <w:sz w:val="24"/>
                <w:szCs w:val="24"/>
              </w:rPr>
              <w:t>Staff Name: Current Title, and Full Name (First name, Middle name and Surname)</w:t>
            </w:r>
          </w:p>
        </w:tc>
        <w:tc>
          <w:tcPr>
            <w:tcW w:w="603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E54880">
              <w:rPr>
                <w:rFonts w:ascii="Times New Roman" w:hAnsi="Times New Roman"/>
                <w:sz w:val="24"/>
                <w:szCs w:val="24"/>
              </w:rPr>
              <w:t>SANI BASHAR</w:t>
            </w:r>
          </w:p>
        </w:tc>
      </w:tr>
      <w:tr w:rsidR="00F41E46" w:rsidRPr="00E54880" w:rsidTr="00916702">
        <w:tc>
          <w:tcPr>
            <w:tcW w:w="374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E54880">
              <w:rPr>
                <w:rFonts w:ascii="Times New Roman" w:hAnsi="Times New Roman"/>
                <w:sz w:val="24"/>
                <w:szCs w:val="24"/>
              </w:rPr>
              <w:t>Recent Picture</w:t>
            </w:r>
          </w:p>
        </w:tc>
        <w:tc>
          <w:tcPr>
            <w:tcW w:w="603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7712CF4" wp14:editId="0BD66C1B">
                  <wp:extent cx="994787" cy="1326382"/>
                  <wp:effectExtent l="0" t="0" r="0" b="762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40604-WA0000.jpg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064" cy="1326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1E46" w:rsidRPr="00E54880" w:rsidTr="00916702">
        <w:tc>
          <w:tcPr>
            <w:tcW w:w="374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E54880">
              <w:rPr>
                <w:rFonts w:ascii="Times New Roman" w:hAnsi="Times New Roman"/>
                <w:sz w:val="24"/>
                <w:szCs w:val="24"/>
              </w:rPr>
              <w:t>Faculty</w:t>
            </w:r>
          </w:p>
        </w:tc>
        <w:tc>
          <w:tcPr>
            <w:tcW w:w="603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E54880">
              <w:rPr>
                <w:rFonts w:ascii="Times New Roman" w:hAnsi="Times New Roman"/>
                <w:sz w:val="24"/>
                <w:szCs w:val="24"/>
              </w:rPr>
              <w:t>School of Medical Laboratory Sciences</w:t>
            </w:r>
          </w:p>
        </w:tc>
      </w:tr>
      <w:tr w:rsidR="00F41E46" w:rsidRPr="00E54880" w:rsidTr="00916702">
        <w:tc>
          <w:tcPr>
            <w:tcW w:w="374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E54880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603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Chemical pathology</w:t>
            </w:r>
          </w:p>
        </w:tc>
      </w:tr>
      <w:tr w:rsidR="00F41E46" w:rsidRPr="00E54880" w:rsidTr="00916702">
        <w:tc>
          <w:tcPr>
            <w:tcW w:w="374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E54880">
              <w:rPr>
                <w:rFonts w:ascii="Times New Roman" w:hAnsi="Times New Roman"/>
                <w:sz w:val="24"/>
                <w:szCs w:val="24"/>
              </w:rPr>
              <w:t>Unit</w:t>
            </w:r>
          </w:p>
        </w:tc>
        <w:tc>
          <w:tcPr>
            <w:tcW w:w="603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Associate staff</w:t>
            </w:r>
          </w:p>
        </w:tc>
      </w:tr>
      <w:tr w:rsidR="00F41E46" w:rsidRPr="00E54880" w:rsidTr="00916702">
        <w:tc>
          <w:tcPr>
            <w:tcW w:w="374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E54880">
              <w:rPr>
                <w:rFonts w:ascii="Times New Roman" w:hAnsi="Times New Roman"/>
                <w:sz w:val="24"/>
                <w:szCs w:val="24"/>
              </w:rPr>
              <w:t>Area of Specialization</w:t>
            </w:r>
          </w:p>
        </w:tc>
        <w:tc>
          <w:tcPr>
            <w:tcW w:w="603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E46" w:rsidRPr="00E54880" w:rsidTr="00916702">
        <w:tc>
          <w:tcPr>
            <w:tcW w:w="374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E54880">
              <w:rPr>
                <w:rFonts w:ascii="Times New Roman" w:hAnsi="Times New Roman"/>
                <w:sz w:val="24"/>
                <w:szCs w:val="24"/>
              </w:rPr>
              <w:t>Institutional email address</w:t>
            </w:r>
          </w:p>
        </w:tc>
        <w:tc>
          <w:tcPr>
            <w:tcW w:w="6033" w:type="dxa"/>
          </w:tcPr>
          <w:p w:rsidR="00F41E46" w:rsidRPr="00E54880" w:rsidRDefault="00AB4CFC" w:rsidP="00916702">
            <w:pPr>
              <w:rPr>
                <w:rStyle w:val="Hyperlink"/>
                <w:rFonts w:ascii="Times New Roman" w:hAnsi="Times New Roman"/>
                <w:sz w:val="24"/>
                <w:szCs w:val="24"/>
              </w:rPr>
            </w:pPr>
            <w:hyperlink r:id="rId39" w:history="1">
              <w:r w:rsidR="00F41E46" w:rsidRPr="00E54880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@udusok.edu.ng</w:t>
              </w:r>
            </w:hyperlink>
          </w:p>
        </w:tc>
      </w:tr>
      <w:tr w:rsidR="00F41E46" w:rsidRPr="00E54880" w:rsidTr="00916702">
        <w:tc>
          <w:tcPr>
            <w:tcW w:w="374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E54880">
              <w:rPr>
                <w:rFonts w:ascii="Times New Roman" w:hAnsi="Times New Roman"/>
                <w:sz w:val="24"/>
                <w:szCs w:val="24"/>
              </w:rPr>
              <w:t>Academic Rank</w:t>
            </w:r>
          </w:p>
        </w:tc>
        <w:tc>
          <w:tcPr>
            <w:tcW w:w="603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E54880">
              <w:rPr>
                <w:rFonts w:ascii="Times New Roman" w:hAnsi="Times New Roman"/>
                <w:sz w:val="24"/>
                <w:szCs w:val="24"/>
              </w:rPr>
              <w:t xml:space="preserve">Associate Lecturer, School of Medical Laboratory School </w:t>
            </w:r>
            <w:proofErr w:type="spellStart"/>
            <w:r w:rsidRPr="00E54880">
              <w:rPr>
                <w:rFonts w:ascii="Times New Roman" w:hAnsi="Times New Roman"/>
                <w:sz w:val="24"/>
                <w:szCs w:val="24"/>
              </w:rPr>
              <w:t>Sokoto</w:t>
            </w:r>
            <w:proofErr w:type="spellEnd"/>
          </w:p>
        </w:tc>
      </w:tr>
      <w:tr w:rsidR="00F41E46" w:rsidRPr="00E54880" w:rsidTr="00916702">
        <w:trPr>
          <w:trHeight w:val="90"/>
        </w:trPr>
        <w:tc>
          <w:tcPr>
            <w:tcW w:w="374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E54880">
              <w:rPr>
                <w:rFonts w:ascii="Times New Roman" w:hAnsi="Times New Roman"/>
                <w:sz w:val="24"/>
                <w:szCs w:val="24"/>
              </w:rPr>
              <w:t>Administrative Positions (if any)</w:t>
            </w:r>
          </w:p>
        </w:tc>
        <w:tc>
          <w:tcPr>
            <w:tcW w:w="603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E54880">
              <w:rPr>
                <w:rFonts w:ascii="Times New Roman" w:hAnsi="Times New Roman"/>
                <w:sz w:val="24"/>
                <w:szCs w:val="24"/>
              </w:rPr>
              <w:t>Assistant Director of Medical Laboratory Services, UDUTH</w:t>
            </w:r>
          </w:p>
        </w:tc>
      </w:tr>
      <w:tr w:rsidR="00F41E46" w:rsidRPr="00E54880" w:rsidTr="00916702">
        <w:tc>
          <w:tcPr>
            <w:tcW w:w="374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E54880">
              <w:rPr>
                <w:rFonts w:ascii="Times New Roman" w:hAnsi="Times New Roman"/>
                <w:bCs/>
                <w:sz w:val="24"/>
                <w:szCs w:val="24"/>
              </w:rPr>
              <w:t>List of publications with links to the publishers</w:t>
            </w:r>
          </w:p>
        </w:tc>
        <w:tc>
          <w:tcPr>
            <w:tcW w:w="6033" w:type="dxa"/>
          </w:tcPr>
          <w:p w:rsidR="00F41E46" w:rsidRPr="00E54880" w:rsidRDefault="00F41E46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E46" w:rsidRPr="00E54880" w:rsidTr="00916702">
        <w:tc>
          <w:tcPr>
            <w:tcW w:w="374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E54880">
              <w:rPr>
                <w:rFonts w:ascii="Times New Roman" w:hAnsi="Times New Roman"/>
                <w:sz w:val="24"/>
                <w:szCs w:val="24"/>
              </w:rPr>
              <w:t>List of conferences/workshops/seminar Papers</w:t>
            </w:r>
          </w:p>
        </w:tc>
        <w:tc>
          <w:tcPr>
            <w:tcW w:w="6033" w:type="dxa"/>
          </w:tcPr>
          <w:p w:rsidR="00F41E46" w:rsidRPr="00E54880" w:rsidRDefault="00F41E46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488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</w:p>
          <w:p w:rsidR="00F41E46" w:rsidRPr="00E54880" w:rsidRDefault="00F41E46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E46" w:rsidRPr="00E54880" w:rsidTr="00916702">
        <w:tc>
          <w:tcPr>
            <w:tcW w:w="3743" w:type="dxa"/>
          </w:tcPr>
          <w:p w:rsidR="00F41E46" w:rsidRPr="00E54880" w:rsidRDefault="00F41E46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E54880">
              <w:rPr>
                <w:rFonts w:ascii="Times New Roman" w:hAnsi="Times New Roman"/>
                <w:sz w:val="24"/>
                <w:szCs w:val="24"/>
              </w:rPr>
              <w:t xml:space="preserve">Academic Metrics </w:t>
            </w:r>
            <w:r w:rsidRPr="00E548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(ORCID, LinkedIn, Google scholar, </w:t>
            </w:r>
            <w:proofErr w:type="spellStart"/>
            <w:r w:rsidRPr="00E54880">
              <w:rPr>
                <w:rFonts w:ascii="Times New Roman" w:hAnsi="Times New Roman"/>
                <w:b/>
                <w:bCs/>
                <w:sz w:val="24"/>
                <w:szCs w:val="24"/>
              </w:rPr>
              <w:t>ResearchGate</w:t>
            </w:r>
            <w:proofErr w:type="spellEnd"/>
            <w:r w:rsidRPr="00E548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Web of science, Scopus, </w:t>
            </w:r>
            <w:proofErr w:type="spellStart"/>
            <w:r w:rsidRPr="00E54880">
              <w:rPr>
                <w:rFonts w:ascii="Times New Roman" w:hAnsi="Times New Roman"/>
                <w:b/>
                <w:bCs/>
                <w:sz w:val="24"/>
                <w:szCs w:val="24"/>
              </w:rPr>
              <w:t>etc</w:t>
            </w:r>
            <w:proofErr w:type="spellEnd"/>
            <w:r w:rsidRPr="00E54880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6033" w:type="dxa"/>
          </w:tcPr>
          <w:p w:rsidR="00F41E46" w:rsidRPr="00E54880" w:rsidRDefault="00F41E46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54880">
              <w:rPr>
                <w:rFonts w:ascii="Times New Roman" w:hAnsi="Times New Roman"/>
                <w:b/>
                <w:sz w:val="24"/>
                <w:szCs w:val="24"/>
              </w:rPr>
              <w:t xml:space="preserve">LinkedIn ID: </w:t>
            </w:r>
          </w:p>
          <w:p w:rsidR="00F41E46" w:rsidRPr="00E54880" w:rsidRDefault="00F41E46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54880">
              <w:rPr>
                <w:rFonts w:ascii="Times New Roman" w:hAnsi="Times New Roman"/>
                <w:b/>
                <w:sz w:val="24"/>
                <w:szCs w:val="24"/>
              </w:rPr>
              <w:t>ResearchGate</w:t>
            </w:r>
            <w:proofErr w:type="spellEnd"/>
            <w:r w:rsidRPr="00E54880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F41E46" w:rsidRPr="00E54880" w:rsidRDefault="00F41E46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54880">
              <w:rPr>
                <w:rFonts w:ascii="Times New Roman" w:hAnsi="Times New Roman"/>
                <w:b/>
                <w:sz w:val="24"/>
                <w:szCs w:val="24"/>
              </w:rPr>
              <w:t xml:space="preserve">Google Scholar: </w:t>
            </w:r>
          </w:p>
          <w:p w:rsidR="00F41E46" w:rsidRPr="00E54880" w:rsidRDefault="00F41E46" w:rsidP="00916702">
            <w:pPr>
              <w:pStyle w:val="NoSpacing"/>
              <w:rPr>
                <w:rFonts w:eastAsiaTheme="minorHAnsi"/>
              </w:rPr>
            </w:pPr>
            <w:r w:rsidRPr="00E54880">
              <w:rPr>
                <w:rFonts w:ascii="Times New Roman" w:hAnsi="Times New Roman"/>
                <w:b/>
                <w:sz w:val="24"/>
                <w:szCs w:val="24"/>
              </w:rPr>
              <w:t>ORCID:</w:t>
            </w:r>
            <w:r w:rsidRPr="00E54880">
              <w:t xml:space="preserve"> </w:t>
            </w:r>
          </w:p>
        </w:tc>
      </w:tr>
    </w:tbl>
    <w:p w:rsidR="00F41E46" w:rsidRPr="00E54880" w:rsidRDefault="00F41E46" w:rsidP="00F41E46">
      <w:pPr>
        <w:rPr>
          <w:rFonts w:ascii="Times New Roman" w:hAnsi="Times New Roman"/>
        </w:rPr>
      </w:pPr>
    </w:p>
    <w:p w:rsidR="00F41E46" w:rsidRPr="00963315" w:rsidRDefault="00F41E46" w:rsidP="00F41E46">
      <w:pPr>
        <w:rPr>
          <w:rFonts w:ascii="Times New Roman" w:hAnsi="Times New Roman"/>
        </w:rPr>
      </w:pPr>
    </w:p>
    <w:p w:rsidR="00F41E46" w:rsidRPr="00963315" w:rsidRDefault="00F41E46" w:rsidP="00F41E46">
      <w:pPr>
        <w:rPr>
          <w:rFonts w:ascii="Times New Roman" w:hAnsi="Times New Roman"/>
        </w:rPr>
      </w:pPr>
    </w:p>
    <w:p w:rsidR="0088750C" w:rsidRPr="0088750C" w:rsidRDefault="0088750C" w:rsidP="0088750C">
      <w:pPr>
        <w:rPr>
          <w:rFonts w:ascii="Times New Roman" w:hAnsi="Times New Roman"/>
          <w:sz w:val="24"/>
          <w:szCs w:val="24"/>
        </w:rPr>
      </w:pPr>
    </w:p>
    <w:sectPr w:rsidR="0088750C" w:rsidRPr="00887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32DC7"/>
    <w:multiLevelType w:val="hybridMultilevel"/>
    <w:tmpl w:val="BD445E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E5CD3"/>
    <w:multiLevelType w:val="hybridMultilevel"/>
    <w:tmpl w:val="92FEA5F8"/>
    <w:lvl w:ilvl="0" w:tplc="64BC210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97CB8"/>
    <w:multiLevelType w:val="hybridMultilevel"/>
    <w:tmpl w:val="A05EC302"/>
    <w:lvl w:ilvl="0" w:tplc="4C4EB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340C85"/>
    <w:multiLevelType w:val="hybridMultilevel"/>
    <w:tmpl w:val="A7620A8C"/>
    <w:lvl w:ilvl="0" w:tplc="43C096C0">
      <w:start w:val="1"/>
      <w:numFmt w:val="decimal"/>
      <w:lvlText w:val="%1.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9E3611"/>
    <w:multiLevelType w:val="hybridMultilevel"/>
    <w:tmpl w:val="36862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1723C1"/>
    <w:multiLevelType w:val="hybridMultilevel"/>
    <w:tmpl w:val="959C0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0738EE"/>
    <w:multiLevelType w:val="hybridMultilevel"/>
    <w:tmpl w:val="76C620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423591D"/>
    <w:multiLevelType w:val="hybridMultilevel"/>
    <w:tmpl w:val="CCE27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00E6B"/>
    <w:multiLevelType w:val="hybridMultilevel"/>
    <w:tmpl w:val="429E0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EB2CB3"/>
    <w:multiLevelType w:val="multilevel"/>
    <w:tmpl w:val="6DEB2CB3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03072C"/>
    <w:multiLevelType w:val="hybridMultilevel"/>
    <w:tmpl w:val="812AA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10"/>
  </w:num>
  <w:num w:numId="7">
    <w:abstractNumId w:val="9"/>
  </w:num>
  <w:num w:numId="8">
    <w:abstractNumId w:val="3"/>
  </w:num>
  <w:num w:numId="9">
    <w:abstractNumId w:val="8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7CC"/>
    <w:rsid w:val="004834B6"/>
    <w:rsid w:val="0088750C"/>
    <w:rsid w:val="00AB4CFC"/>
    <w:rsid w:val="00B777CC"/>
    <w:rsid w:val="00F41E46"/>
    <w:rsid w:val="00F5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50C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88750C"/>
    <w:pPr>
      <w:spacing w:after="0" w:line="240" w:lineRule="auto"/>
    </w:pPr>
    <w:rPr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8750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50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8750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50C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88750C"/>
    <w:pPr>
      <w:spacing w:after="0" w:line="240" w:lineRule="auto"/>
    </w:pPr>
    <w:rPr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8750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50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8750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ate.net/publication/287493157_Antioxidant_micronutrient_potentials_in_strengthening_the_antioxidant_defense_in_alloxan-induced_diabetic_rats" TargetMode="External"/><Relationship Id="rId13" Type="http://schemas.openxmlformats.org/officeDocument/2006/relationships/hyperlink" Target="https://www.researchgate.net/publication/320290004_HEPATOPROTECTIVE_ACTIVITY_OF_STEM_BARK_EXTRACT_OF_MANGIFERA_INDICA_L_ON_CARBON_TETRACHLORIDE-INDUCED_HEPATIC_INJURY_IN_WISTAR_ALBINO_RATS" TargetMode="External"/><Relationship Id="rId18" Type="http://schemas.openxmlformats.org/officeDocument/2006/relationships/hyperlink" Target="https://www.plantsjournal.com/archives/2018/vol6issue6/PartB/6-5-10-343.pdf" TargetMode="External"/><Relationship Id="rId26" Type="http://schemas.openxmlformats.org/officeDocument/2006/relationships/hyperlink" Target="https://www.researchgate.net/publication/343999117_Histological_and_Biochemical_Changes_in_Sucrose-Induced_Metabolic_Syndrome_on_Kidney_of_Wistar_Rats" TargetMode="External"/><Relationship Id="rId39" Type="http://schemas.openxmlformats.org/officeDocument/2006/relationships/hyperlink" Target="mailto:lawali.usman@udusok.edu.n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lawali.usman@udusok.edu.ng" TargetMode="External"/><Relationship Id="rId34" Type="http://schemas.openxmlformats.org/officeDocument/2006/relationships/hyperlink" Target="http://ojshostng.com/index.php/ajmms/article/view/102" TargetMode="External"/><Relationship Id="rId7" Type="http://schemas.openxmlformats.org/officeDocument/2006/relationships/image" Target="media/image2.jpg"/><Relationship Id="rId12" Type="http://schemas.openxmlformats.org/officeDocument/2006/relationships/hyperlink" Target="https://www.researchgate.net/publication/256086189_Ischemia_Reperfusion_in_the_Rats_Kidney_Modulate_the_Physiological_Function_of_Some_Distal_Organs_of_the_Body?_sg=Vcpo9rK6zpJPQgmcU7SYIiGBzVlqlq0H8QiO9pxW3eE2pw8di3vfRqKCd5_rrhMXms06BCmMy08b26U&amp;_tp=eyJjb250ZXh0Ijp7ImZpcnN0UGFnZSI6Il9kaXJlY3QiLCJwYWdlIjoiX2RpcmVjdCJ9fQ" TargetMode="External"/><Relationship Id="rId17" Type="http://schemas.openxmlformats.org/officeDocument/2006/relationships/hyperlink" Target="https://www.researchgate.net/publication/379096973_BIOCHEMICAL_AND_HAEMATOLOGICAL_VALUES_IN_DMSO_SUPPLEMENTED_ALLOXAN_-INDUCED_DIABETIC_RATS?_sg=pyFv6zzK8VxLK6vb35VXqn4det9LBOGtwq014DlodGCpEcS1IRzKG2sVAGsqun9OR_X3-k4quoHwZTI&amp;_tp=eyJjb250ZXh0Ijp7ImZpcnN0UGFnZSI6Il9kaXJlY3QiLCJwYWdlIjoiX2RpcmVjdCJ9fQ" TargetMode="External"/><Relationship Id="rId25" Type="http://schemas.openxmlformats.org/officeDocument/2006/relationships/hyperlink" Target="https://www.researchgate.net/profile/Adamu-Alhassan/publication/330833898_COMPLICATIONS_OF_DIABETES_MELLITUS_AN_INSIGHT_IN_TO_BIOCHEMICAL_BASIS/links/5c55f517458515a4c7538654/COMPLICATIONS-OF-DIABETES-MELLITUS-AN-INSIGHT-IN-TO-BIOCHEMICAL-BASIS.pdf" TargetMode="External"/><Relationship Id="rId33" Type="http://schemas.openxmlformats.org/officeDocument/2006/relationships/hyperlink" Target="https://www.semanticscholar.org/author/Balkisu-Danjuma/77403847" TargetMode="External"/><Relationship Id="rId38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hyperlink" Target="https://www.semanticscholar.org/paper/6bfc0408263c5273fe7b38c88f1feeece313d4bb" TargetMode="External"/><Relationship Id="rId20" Type="http://schemas.openxmlformats.org/officeDocument/2006/relationships/image" Target="media/image3.jpg"/><Relationship Id="rId29" Type="http://schemas.openxmlformats.org/officeDocument/2006/relationships/image" Target="media/image4.jp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researchgate.net/publication/285522234_Evaluation_of_Prothrombin_Time_and_Activated_Partial_Thromboplastin_in_Patients_with_Diabetes_Mellitus" TargetMode="External"/><Relationship Id="rId24" Type="http://schemas.openxmlformats.org/officeDocument/2006/relationships/hyperlink" Target="mailto:lawali.usman@udusok.edu.ng" TargetMode="External"/><Relationship Id="rId32" Type="http://schemas.openxmlformats.org/officeDocument/2006/relationships/hyperlink" Target="mailto:lawali.usman@udusok.edu.ng" TargetMode="External"/><Relationship Id="rId37" Type="http://schemas.openxmlformats.org/officeDocument/2006/relationships/hyperlink" Target="mailto:lawali.usman@udusok.edu.ng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researchgate.net/publication/301493312_Assessment_of_Antioxidant_Micronutrients_Levels_in_HIVAIDS_Patients_in_Sokoto_North_Western_Nigeria?_sg=wQ6tEKOd1lKLn2kGm6dct3cwB1XxkOlqR1dkdBXujMX8_BUTyqAvTznbA5JInRlJd32LPaBdScUhrwU&amp;_tp=eyJjb250ZXh0Ijp7ImZpcnN0UGFnZSI6Il9kaXJlY3QiLCJwYWdlIjoiX2RpcmVjdCJ9fQ" TargetMode="External"/><Relationship Id="rId23" Type="http://schemas.openxmlformats.org/officeDocument/2006/relationships/hyperlink" Target="http://www.ajol.info/index.php/kjms/article/view/222313" TargetMode="External"/><Relationship Id="rId28" Type="http://schemas.openxmlformats.org/officeDocument/2006/relationships/hyperlink" Target="mailto:lawali.usman@udusok.edu.ng" TargetMode="External"/><Relationship Id="rId36" Type="http://schemas.openxmlformats.org/officeDocument/2006/relationships/hyperlink" Target="mailto:lawali.usman@udusok.edu.ng" TargetMode="External"/><Relationship Id="rId10" Type="http://schemas.openxmlformats.org/officeDocument/2006/relationships/hyperlink" Target="https://journals.unizik.edu.ng/jbi/article/view/2137" TargetMode="External"/><Relationship Id="rId19" Type="http://schemas.openxmlformats.org/officeDocument/2006/relationships/hyperlink" Target="https://www.researchgate.net/publication/364992612_Glucose-6-Phosphate_Dehydrogenase_G-6-PD_Status_and_Kidney_Functions_Evaluation_in_Patients_with_Acute_Kidney_Injury_in_Two_Tertiary_Hospitals_Sokoto?_tp=eyJjb250ZXh0Ijp7ImZpcnN0UGFnZSI6Il9kaXJlY3QiLCJwYWdlIjoicHJvZmlsZSIsInByZXZpb3VzUGFnZSI6Il9kaXJlY3QifX0" TargetMode="External"/><Relationship Id="rId31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hyperlink" Target="https://journals.unizik.edu.ng/jbi/article/view/2139" TargetMode="External"/><Relationship Id="rId14" Type="http://schemas.openxmlformats.org/officeDocument/2006/relationships/hyperlink" Target="https://www.researchgate.net/publication/264552839_Hepcidin_expression_by_THP-1cells_upon_stimulation_with_Pam2_via_TLR26?_sg=rqlM9yMq8P2hq13aSVGbuPfd8sn1BfsBWpruf-bhVh0yLlsE_cjdVTTCgFPo7YWmN1sJ9kFe6rYzkbA&amp;_tp=eyJjb250ZXh0Ijp7ImZpcnN0UGFnZSI6Il9kaXJlY3QiLCJwYWdlIjoiX2RpcmVjdCJ9fQ" TargetMode="External"/><Relationship Id="rId22" Type="http://schemas.openxmlformats.org/officeDocument/2006/relationships/hyperlink" Target="https://alhikmah.edu.ng/ajpas/index.php/ajpas/article/view/21" TargetMode="External"/><Relationship Id="rId27" Type="http://schemas.openxmlformats.org/officeDocument/2006/relationships/hyperlink" Target="https://doi.org/10.9734/IBRR/2017/30490" TargetMode="External"/><Relationship Id="rId30" Type="http://schemas.openxmlformats.org/officeDocument/2006/relationships/hyperlink" Target="mailto:lawali.usman@udusok.edu.ng" TargetMode="External"/><Relationship Id="rId35" Type="http://schemas.openxmlformats.org/officeDocument/2006/relationships/hyperlink" Target="mailto:khalid.bello@udusok.edu.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32</Pages>
  <Words>7457</Words>
  <Characters>42509</Characters>
  <Application>Microsoft Office Word</Application>
  <DocSecurity>0</DocSecurity>
  <Lines>354</Lines>
  <Paragraphs>99</Paragraphs>
  <ScaleCrop>false</ScaleCrop>
  <Company/>
  <LinksUpToDate>false</LinksUpToDate>
  <CharactersWithSpaces>49867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2024-06-04T21:16:00Z</dcterms:created>
  <dcterms:modified xsi:type="dcterms:W3CDTF">2024-06-05T02:55:00Z</dcterms:modified>
</cp:coreProperties>
</file>